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86" w:rsidRPr="007D5086" w:rsidRDefault="007D5086" w:rsidP="007D5086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bookmarkStart w:id="0" w:name="block-51073642"/>
      <w:r w:rsidRPr="007D5086"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D5086" w:rsidRPr="007D5086" w:rsidRDefault="007D5086" w:rsidP="007D508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D5086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7D5086" w:rsidRPr="007D5086" w:rsidRDefault="007D5086" w:rsidP="007D508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D5086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7D5086" w:rsidRPr="007D5086" w:rsidRDefault="007D5086" w:rsidP="007D508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D5086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7D5086" w:rsidRPr="007D5086" w:rsidRDefault="007D5086" w:rsidP="007D5086">
      <w:pPr>
        <w:spacing w:after="0"/>
        <w:ind w:left="120"/>
        <w:rPr>
          <w:rFonts w:ascii="Calibri" w:eastAsia="Times New Roman" w:hAnsi="Calibri" w:cs="Times New Roman"/>
        </w:rPr>
      </w:pPr>
    </w:p>
    <w:p w:rsidR="007D5086" w:rsidRPr="007D5086" w:rsidRDefault="007D5086" w:rsidP="007D5086">
      <w:pPr>
        <w:spacing w:after="0"/>
        <w:ind w:left="120"/>
        <w:rPr>
          <w:rFonts w:ascii="Calibri" w:eastAsia="Times New Roman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5086" w:rsidRPr="007D5086" w:rsidTr="002F4F63">
        <w:tc>
          <w:tcPr>
            <w:tcW w:w="3114" w:type="dxa"/>
          </w:tcPr>
          <w:p w:rsidR="007D5086" w:rsidRPr="007D5086" w:rsidRDefault="007D5086" w:rsidP="007D50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гуманитарного цикла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Лопатина Т.В.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«__» __________ 2025 г.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D5086" w:rsidRPr="007D5086" w:rsidRDefault="007D5086" w:rsidP="007D50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Киселева Ю.В.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«___»_________2025г.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D5086" w:rsidRPr="007D5086" w:rsidRDefault="007D5086" w:rsidP="007D50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Зубарев С.В.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_____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________   2025 г.</w:t>
            </w:r>
          </w:p>
          <w:p w:rsidR="007D5086" w:rsidRPr="007D5086" w:rsidRDefault="007D5086" w:rsidP="007D50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F07CC" w:rsidRPr="007D5086" w:rsidRDefault="009F07CC">
      <w:pPr>
        <w:spacing w:after="0"/>
        <w:ind w:left="120"/>
      </w:pPr>
      <w:bookmarkStart w:id="1" w:name="_GoBack"/>
      <w:bookmarkEnd w:id="1"/>
    </w:p>
    <w:p w:rsidR="009F07CC" w:rsidRPr="007D5086" w:rsidRDefault="0098764D">
      <w:pPr>
        <w:spacing w:after="0" w:line="408" w:lineRule="auto"/>
        <w:ind w:left="120"/>
        <w:jc w:val="center"/>
      </w:pPr>
      <w:r w:rsidRPr="007D508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F07CC" w:rsidRPr="007D5086" w:rsidRDefault="0098764D">
      <w:pPr>
        <w:spacing w:after="0" w:line="408" w:lineRule="auto"/>
        <w:ind w:left="120"/>
        <w:jc w:val="center"/>
      </w:pPr>
      <w:r w:rsidRPr="007D508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D5086">
        <w:rPr>
          <w:rFonts w:ascii="Times New Roman" w:hAnsi="Times New Roman"/>
          <w:color w:val="000000"/>
          <w:sz w:val="28"/>
        </w:rPr>
        <w:t xml:space="preserve"> 6699460)</w:t>
      </w: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8764D">
      <w:pPr>
        <w:spacing w:after="0" w:line="408" w:lineRule="auto"/>
        <w:ind w:left="120"/>
        <w:jc w:val="center"/>
      </w:pPr>
      <w:r w:rsidRPr="007D5086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9F07CC" w:rsidRPr="007D5086" w:rsidRDefault="0098764D">
      <w:pPr>
        <w:spacing w:after="0" w:line="408" w:lineRule="auto"/>
        <w:ind w:left="120"/>
        <w:jc w:val="center"/>
      </w:pPr>
      <w:r w:rsidRPr="007D5086"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F07CC">
      <w:pPr>
        <w:spacing w:after="0"/>
        <w:ind w:left="120"/>
        <w:jc w:val="center"/>
      </w:pPr>
    </w:p>
    <w:p w:rsidR="009F07CC" w:rsidRPr="007D5086" w:rsidRDefault="0098764D">
      <w:pPr>
        <w:spacing w:after="0"/>
        <w:ind w:left="120"/>
        <w:jc w:val="center"/>
      </w:pPr>
      <w:bookmarkStart w:id="2" w:name="2ca4b822-b41b-4bca-a0ae-e8dae98d20bd"/>
      <w:r w:rsidRPr="007D5086">
        <w:rPr>
          <w:rFonts w:ascii="Times New Roman" w:hAnsi="Times New Roman"/>
          <w:b/>
          <w:color w:val="000000"/>
          <w:sz w:val="28"/>
        </w:rPr>
        <w:t>Тавричанка</w:t>
      </w:r>
      <w:bookmarkEnd w:id="2"/>
      <w:r w:rsidRPr="007D5086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37890e0d-bf7f-43fe-815c-7a678ee14218"/>
      <w:r w:rsidRPr="007D5086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9F07CC" w:rsidRPr="007D5086" w:rsidRDefault="009F07CC">
      <w:pPr>
        <w:spacing w:after="0"/>
        <w:ind w:left="120"/>
      </w:pPr>
    </w:p>
    <w:p w:rsidR="009F07CC" w:rsidRPr="007D5086" w:rsidRDefault="009F07CC">
      <w:pPr>
        <w:sectPr w:rsidR="009F07CC" w:rsidRPr="007D5086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Pr="007D5086" w:rsidRDefault="0098764D">
      <w:pPr>
        <w:spacing w:after="0" w:line="264" w:lineRule="auto"/>
        <w:ind w:left="120"/>
        <w:jc w:val="both"/>
      </w:pPr>
      <w:bookmarkStart w:id="4" w:name="block-51073643"/>
      <w:bookmarkEnd w:id="0"/>
      <w:r w:rsidRPr="007D508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F07CC" w:rsidRPr="007D5086" w:rsidRDefault="009F07CC">
      <w:pPr>
        <w:spacing w:after="0" w:line="264" w:lineRule="auto"/>
        <w:ind w:left="120"/>
        <w:jc w:val="both"/>
      </w:pP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Программа по иностранному (английскому)</w:t>
      </w:r>
      <w:r w:rsidRPr="007D5086">
        <w:rPr>
          <w:rFonts w:ascii="Times New Roman" w:hAnsi="Times New Roman"/>
          <w:color w:val="000000"/>
          <w:sz w:val="28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7D5086">
        <w:rPr>
          <w:rFonts w:ascii="Times New Roman" w:hAnsi="Times New Roman"/>
          <w:color w:val="000000"/>
          <w:sz w:val="28"/>
        </w:rPr>
        <w:t>питания и социализации обучающихся, представленной в федеральной рабочей программе воспитания.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</w:t>
      </w:r>
      <w:r w:rsidRPr="007D5086">
        <w:rPr>
          <w:rFonts w:ascii="Times New Roman" w:hAnsi="Times New Roman"/>
          <w:color w:val="000000"/>
          <w:sz w:val="28"/>
        </w:rPr>
        <w:t xml:space="preserve">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r w:rsidRPr="007D5086">
        <w:rPr>
          <w:rFonts w:ascii="Times New Roman" w:hAnsi="Times New Roman"/>
          <w:color w:val="000000"/>
          <w:sz w:val="28"/>
        </w:rPr>
        <w:t>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</w:t>
      </w:r>
      <w:r w:rsidRPr="007D5086">
        <w:rPr>
          <w:rFonts w:ascii="Times New Roman" w:hAnsi="Times New Roman"/>
          <w:color w:val="000000"/>
          <w:sz w:val="28"/>
        </w:rPr>
        <w:t xml:space="preserve">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</w:t>
      </w:r>
      <w:r w:rsidRPr="007D5086">
        <w:rPr>
          <w:rFonts w:ascii="Times New Roman" w:hAnsi="Times New Roman"/>
          <w:color w:val="000000"/>
          <w:sz w:val="28"/>
        </w:rPr>
        <w:t>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Изучение иностранного (английского) языка напра</w:t>
      </w:r>
      <w:r w:rsidRPr="007D5086">
        <w:rPr>
          <w:rFonts w:ascii="Times New Roman" w:hAnsi="Times New Roman"/>
          <w:color w:val="000000"/>
          <w:sz w:val="28"/>
        </w:rPr>
        <w:t>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</w:t>
      </w:r>
      <w:r w:rsidRPr="007D5086">
        <w:rPr>
          <w:rFonts w:ascii="Times New Roman" w:hAnsi="Times New Roman"/>
          <w:color w:val="000000"/>
          <w:sz w:val="28"/>
        </w:rPr>
        <w:t xml:space="preserve"> кругозора, воспитанию чувств и эмоций. 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</w:t>
      </w:r>
      <w:r w:rsidRPr="007D5086">
        <w:rPr>
          <w:rFonts w:ascii="Times New Roman" w:hAnsi="Times New Roman"/>
          <w:color w:val="000000"/>
          <w:sz w:val="28"/>
        </w:rPr>
        <w:t xml:space="preserve">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</w:t>
      </w:r>
      <w:r w:rsidRPr="007D5086">
        <w:rPr>
          <w:rFonts w:ascii="Times New Roman" w:hAnsi="Times New Roman"/>
          <w:color w:val="000000"/>
          <w:sz w:val="28"/>
        </w:rPr>
        <w:t>нию целей и содержания обучения иностранному (английскому) языку.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</w:t>
      </w:r>
      <w:r w:rsidRPr="007D5086">
        <w:rPr>
          <w:rFonts w:ascii="Times New Roman" w:hAnsi="Times New Roman"/>
          <w:color w:val="000000"/>
          <w:sz w:val="28"/>
        </w:rPr>
        <w:t xml:space="preserve">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Целью иноязычно</w:t>
      </w:r>
      <w:r w:rsidRPr="007D5086">
        <w:rPr>
          <w:rFonts w:ascii="Times New Roman" w:hAnsi="Times New Roman"/>
          <w:color w:val="000000"/>
          <w:sz w:val="28"/>
        </w:rPr>
        <w:t>го образования является формирование коммуникативной компетенции обучающихся в единстве таких её составляющих, как: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</w:t>
      </w:r>
      <w:r w:rsidRPr="007D5086">
        <w:rPr>
          <w:rFonts w:ascii="Times New Roman" w:hAnsi="Times New Roman"/>
          <w:color w:val="000000"/>
          <w:sz w:val="28"/>
        </w:rPr>
        <w:t>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D5086">
        <w:rPr>
          <w:rFonts w:ascii="Times New Roman" w:hAnsi="Times New Roman"/>
          <w:color w:val="000000"/>
          <w:sz w:val="28"/>
        </w:rPr>
        <w:t xml:space="preserve"> отобранными темами общения; освоение знаний о языковых явлениях изучаемого языка, разных способах выражения мыс</w:t>
      </w:r>
      <w:r w:rsidRPr="007D5086">
        <w:rPr>
          <w:rFonts w:ascii="Times New Roman" w:hAnsi="Times New Roman"/>
          <w:color w:val="000000"/>
          <w:sz w:val="28"/>
        </w:rPr>
        <w:t>ли в родном и иностранном языках;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</w:t>
      </w:r>
      <w:r w:rsidRPr="007D5086">
        <w:rPr>
          <w:rFonts w:ascii="Times New Roman" w:hAnsi="Times New Roman"/>
          <w:color w:val="000000"/>
          <w:sz w:val="28"/>
        </w:rPr>
        <w:t>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свою страну, её культуру в условиях межкультурного общения;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</w:t>
      </w:r>
      <w:r w:rsidRPr="007D5086">
        <w:rPr>
          <w:rFonts w:ascii="Times New Roman" w:hAnsi="Times New Roman"/>
          <w:color w:val="000000"/>
          <w:sz w:val="28"/>
        </w:rPr>
        <w:t>ения в условиях дефицита языковых средств при получении и передаче информации.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</w:t>
      </w:r>
      <w:r w:rsidRPr="007D5086">
        <w:rPr>
          <w:rFonts w:ascii="Times New Roman" w:hAnsi="Times New Roman"/>
          <w:color w:val="000000"/>
          <w:sz w:val="28"/>
        </w:rPr>
        <w:t>учебно-познавательная, информационная, социально-трудовая и компетенция личностного самосовершенствования.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</w:t>
      </w:r>
      <w:r w:rsidRPr="007D5086">
        <w:rPr>
          <w:rFonts w:ascii="Times New Roman" w:hAnsi="Times New Roman"/>
          <w:color w:val="000000"/>
          <w:sz w:val="28"/>
        </w:rPr>
        <w:t>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</w:t>
      </w:r>
      <w:r w:rsidRPr="007D5086">
        <w:rPr>
          <w:rFonts w:ascii="Times New Roman" w:hAnsi="Times New Roman"/>
          <w:color w:val="000000"/>
          <w:sz w:val="28"/>
        </w:rPr>
        <w:t xml:space="preserve">лизация, </w:t>
      </w:r>
      <w:r w:rsidRPr="007D5086">
        <w:rPr>
          <w:rFonts w:ascii="Times New Roman" w:hAnsi="Times New Roman"/>
          <w:color w:val="000000"/>
          <w:sz w:val="28"/>
        </w:rPr>
        <w:lastRenderedPageBreak/>
        <w:t>проектная деятельность и другие) и использования современных средств обучения.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bookmarkStart w:id="5" w:name="6aa83e48-2cda-48be-be58-b7f32ebffe8c"/>
      <w:r w:rsidRPr="007D5086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</w:t>
      </w:r>
      <w:r w:rsidRPr="007D5086">
        <w:rPr>
          <w:rFonts w:ascii="Times New Roman" w:hAnsi="Times New Roman"/>
          <w:color w:val="000000"/>
          <w:sz w:val="28"/>
        </w:rPr>
        <w:t>делю), в 7 классе – 102 часа (3 часа в неделю), в 8 классе –102 часа (3 часа в неделю), в 9 классе – 102 часа (3 часа в неделю).</w:t>
      </w:r>
      <w:bookmarkEnd w:id="5"/>
    </w:p>
    <w:p w:rsidR="009F07CC" w:rsidRPr="007D5086" w:rsidRDefault="009F07CC">
      <w:pPr>
        <w:sectPr w:rsidR="009F07CC" w:rsidRPr="007D5086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Pr="007D5086" w:rsidRDefault="0098764D">
      <w:pPr>
        <w:spacing w:after="0" w:line="264" w:lineRule="auto"/>
        <w:ind w:left="120"/>
        <w:jc w:val="both"/>
      </w:pPr>
      <w:bookmarkStart w:id="6" w:name="block-51073644"/>
      <w:bookmarkEnd w:id="4"/>
      <w:r w:rsidRPr="007D508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F07CC" w:rsidRPr="007D5086" w:rsidRDefault="009F07CC">
      <w:pPr>
        <w:spacing w:after="0" w:line="264" w:lineRule="auto"/>
        <w:ind w:left="120"/>
        <w:jc w:val="both"/>
      </w:pPr>
    </w:p>
    <w:p w:rsidR="009F07CC" w:rsidRPr="007D5086" w:rsidRDefault="0098764D">
      <w:pPr>
        <w:spacing w:after="0" w:line="264" w:lineRule="auto"/>
        <w:ind w:left="120"/>
        <w:jc w:val="both"/>
      </w:pPr>
      <w:r w:rsidRPr="007D5086">
        <w:rPr>
          <w:rFonts w:ascii="Times New Roman" w:hAnsi="Times New Roman"/>
          <w:b/>
          <w:color w:val="000000"/>
          <w:sz w:val="28"/>
        </w:rPr>
        <w:t>5 КЛАСС</w:t>
      </w:r>
    </w:p>
    <w:p w:rsidR="009F07CC" w:rsidRPr="007D5086" w:rsidRDefault="009F07CC">
      <w:pPr>
        <w:spacing w:after="0" w:line="264" w:lineRule="auto"/>
        <w:ind w:left="120"/>
        <w:jc w:val="both"/>
      </w:pP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Формирование умения общаться в устной и письменной форме, используя </w:t>
      </w:r>
      <w:r w:rsidRPr="007D5086">
        <w:rPr>
          <w:rFonts w:ascii="Times New Roman" w:hAnsi="Times New Roman"/>
          <w:color w:val="000000"/>
          <w:sz w:val="28"/>
        </w:rPr>
        <w:t>рецептивные и продуктивные виды речевой деятельности в рамках тематического содержания речи.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Досуг и увлечения (хобби) современног</w:t>
      </w:r>
      <w:r w:rsidRPr="007D5086">
        <w:rPr>
          <w:rFonts w:ascii="Times New Roman" w:hAnsi="Times New Roman"/>
          <w:color w:val="000000"/>
          <w:sz w:val="28"/>
        </w:rPr>
        <w:t>о подростка (чтение, кино, спорт).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Каникулы в </w:t>
      </w:r>
      <w:r w:rsidRPr="007D5086">
        <w:rPr>
          <w:rFonts w:ascii="Times New Roman" w:hAnsi="Times New Roman"/>
          <w:color w:val="000000"/>
          <w:sz w:val="28"/>
        </w:rPr>
        <w:t>различное время года. Виды отдыха.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</w:t>
      </w:r>
      <w:r w:rsidRPr="007D5086">
        <w:rPr>
          <w:rFonts w:ascii="Times New Roman" w:hAnsi="Times New Roman"/>
          <w:color w:val="000000"/>
          <w:sz w:val="28"/>
        </w:rPr>
        <w:t>ые праздники, традиции, обычаи).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i/>
          <w:color w:val="000000"/>
          <w:sz w:val="28"/>
        </w:rPr>
        <w:t>Говорение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диалог э</w:t>
      </w:r>
      <w:r w:rsidRPr="007D5086">
        <w:rPr>
          <w:rFonts w:ascii="Times New Roman" w:hAnsi="Times New Roman"/>
          <w:color w:val="000000"/>
          <w:sz w:val="28"/>
        </w:rPr>
        <w:t xml:space="preserve">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</w:t>
      </w:r>
      <w:r w:rsidRPr="007D5086">
        <w:rPr>
          <w:rFonts w:ascii="Times New Roman" w:hAnsi="Times New Roman"/>
          <w:color w:val="000000"/>
          <w:sz w:val="28"/>
        </w:rPr>
        <w:t>собеседника;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диалог-расспрос: со</w:t>
      </w:r>
      <w:r w:rsidRPr="007D5086">
        <w:rPr>
          <w:rFonts w:ascii="Times New Roman" w:hAnsi="Times New Roman"/>
          <w:color w:val="000000"/>
          <w:sz w:val="28"/>
        </w:rPr>
        <w:t>общать фактическую информацию, отвечая на вопросы разных видов; запрашивать интересующую информацию.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7D5086">
        <w:rPr>
          <w:rFonts w:ascii="Times New Roman" w:hAnsi="Times New Roman"/>
          <w:color w:val="000000"/>
          <w:sz w:val="28"/>
        </w:rPr>
        <w:lastRenderedPageBreak/>
        <w:t>ситуаций, ключевых слов и (</w:t>
      </w:r>
      <w:r w:rsidRPr="007D5086">
        <w:rPr>
          <w:rFonts w:ascii="Times New Roman" w:hAnsi="Times New Roman"/>
          <w:color w:val="000000"/>
          <w:sz w:val="28"/>
        </w:rPr>
        <w:t>или) иллюстраций, фотографий с соблюдением норм речевого этикета, принятых в стране (странах) изучаемого языка.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 на базе умений, сформированных н</w:t>
      </w:r>
      <w:r w:rsidRPr="007D5086">
        <w:rPr>
          <w:rFonts w:ascii="Times New Roman" w:hAnsi="Times New Roman"/>
          <w:color w:val="000000"/>
          <w:sz w:val="28"/>
        </w:rPr>
        <w:t>а уровне начального общего образования: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</w:t>
      </w:r>
      <w:r w:rsidRPr="007D5086">
        <w:rPr>
          <w:rFonts w:ascii="Times New Roman" w:hAnsi="Times New Roman"/>
          <w:color w:val="000000"/>
          <w:sz w:val="28"/>
        </w:rPr>
        <w:t>ка или литературного персонажа);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Объём монологического высказывания – 5–6 фраз.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i/>
          <w:color w:val="000000"/>
          <w:sz w:val="28"/>
        </w:rPr>
        <w:t>Аудирование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Развитие коммуникативны</w:t>
      </w:r>
      <w:r w:rsidRPr="007D5086">
        <w:rPr>
          <w:rFonts w:ascii="Times New Roman" w:hAnsi="Times New Roman"/>
          <w:color w:val="000000"/>
          <w:sz w:val="28"/>
        </w:rPr>
        <w:t>х умений аудирования на базе умений, сформированных на уровне начального общего образования: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при опосредованном общении: дальне</w:t>
      </w:r>
      <w:r w:rsidRPr="007D5086">
        <w:rPr>
          <w:rFonts w:ascii="Times New Roman" w:hAnsi="Times New Roman"/>
          <w:color w:val="000000"/>
          <w:sz w:val="28"/>
        </w:rPr>
        <w:t>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</w:t>
      </w:r>
      <w:r w:rsidRPr="007D5086">
        <w:rPr>
          <w:rFonts w:ascii="Times New Roman" w:hAnsi="Times New Roman"/>
          <w:color w:val="000000"/>
          <w:sz w:val="28"/>
        </w:rPr>
        <w:t>вного содержания, с пониманием запрашиваемой информации с использованием и без использования иллюстраций.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</w:t>
      </w:r>
      <w:r w:rsidRPr="007D5086">
        <w:rPr>
          <w:rFonts w:ascii="Times New Roman" w:hAnsi="Times New Roman"/>
          <w:color w:val="000000"/>
          <w:sz w:val="28"/>
        </w:rPr>
        <w:t>ексте, игнорировать незнакомые слова, несущественные для понимания основного содержания.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</w:t>
      </w:r>
      <w:r w:rsidRPr="007D5086">
        <w:rPr>
          <w:rFonts w:ascii="Times New Roman" w:hAnsi="Times New Roman"/>
          <w:color w:val="000000"/>
          <w:sz w:val="28"/>
        </w:rPr>
        <w:t>на слух тексте.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i/>
          <w:color w:val="000000"/>
          <w:sz w:val="28"/>
        </w:rPr>
        <w:lastRenderedPageBreak/>
        <w:t>Смысловое чтение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</w:t>
      </w:r>
      <w:r w:rsidRPr="007D5086">
        <w:rPr>
          <w:rFonts w:ascii="Times New Roman" w:hAnsi="Times New Roman"/>
          <w:color w:val="000000"/>
          <w:sz w:val="28"/>
        </w:rPr>
        <w:t>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</w:t>
      </w:r>
      <w:r w:rsidRPr="007D5086">
        <w:rPr>
          <w:rFonts w:ascii="Times New Roman" w:hAnsi="Times New Roman"/>
          <w:color w:val="000000"/>
          <w:sz w:val="28"/>
        </w:rPr>
        <w:t xml:space="preserve"> в прочитанном тексте, игнорировать незнакомые слова, несущественные для понимания основного содержания.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</w:t>
      </w:r>
      <w:r w:rsidRPr="007D5086">
        <w:rPr>
          <w:rFonts w:ascii="Times New Roman" w:hAnsi="Times New Roman"/>
          <w:color w:val="000000"/>
          <w:sz w:val="28"/>
        </w:rPr>
        <w:t>сплицитной (явной) форме.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представленной в них информации.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</w:t>
      </w:r>
      <w:r w:rsidRPr="007D5086">
        <w:rPr>
          <w:rFonts w:ascii="Times New Roman" w:hAnsi="Times New Roman"/>
          <w:color w:val="000000"/>
          <w:sz w:val="28"/>
        </w:rPr>
        <w:t>нного характера, стихотворение; несплошной текст (таблица).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Объём текста (текстов) для чтения – 180–200 слов.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F07CC" w:rsidRPr="007D5086" w:rsidRDefault="0098764D">
      <w:pPr>
        <w:spacing w:after="0" w:line="264" w:lineRule="auto"/>
        <w:ind w:firstLine="600"/>
        <w:jc w:val="both"/>
      </w:pPr>
      <w:r w:rsidRPr="007D5086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</w:t>
      </w:r>
      <w:r>
        <w:rPr>
          <w:rFonts w:ascii="Times New Roman" w:hAnsi="Times New Roman"/>
          <w:color w:val="000000"/>
          <w:sz w:val="28"/>
        </w:rPr>
        <w:t>вание из него слов, словосочетаний, предложений в соответствии с решаемой коммуникативной задачей;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</w:t>
      </w:r>
      <w:r>
        <w:rPr>
          <w:rFonts w:ascii="Times New Roman" w:hAnsi="Times New Roman"/>
          <w:color w:val="000000"/>
          <w:sz w:val="28"/>
        </w:rPr>
        <w:t xml:space="preserve"> соответствии с нормами, принятыми в стране (странах)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</w:t>
      </w:r>
      <w:r>
        <w:rPr>
          <w:rFonts w:ascii="Times New Roman" w:hAnsi="Times New Roman"/>
          <w:b/>
          <w:color w:val="000000"/>
          <w:sz w:val="28"/>
        </w:rPr>
        <w:t>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</w:t>
      </w:r>
      <w:r>
        <w:rPr>
          <w:rFonts w:ascii="Times New Roman" w:hAnsi="Times New Roman"/>
          <w:color w:val="000000"/>
          <w:sz w:val="28"/>
        </w:rPr>
        <w:t>рения на служебных словах, чтение новых слов согласно основным правилам чтения.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</w:t>
      </w:r>
      <w:r>
        <w:rPr>
          <w:rFonts w:ascii="Times New Roman" w:hAnsi="Times New Roman"/>
          <w:color w:val="000000"/>
          <w:sz w:val="28"/>
        </w:rPr>
        <w:t xml:space="preserve"> понимание текста.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</w:t>
      </w:r>
      <w:r>
        <w:rPr>
          <w:rFonts w:ascii="Times New Roman" w:hAnsi="Times New Roman"/>
          <w:color w:val="000000"/>
          <w:sz w:val="28"/>
        </w:rPr>
        <w:t>ченных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</w:t>
      </w:r>
      <w:r>
        <w:rPr>
          <w:rFonts w:ascii="Times New Roman" w:hAnsi="Times New Roman"/>
          <w:color w:val="000000"/>
          <w:sz w:val="28"/>
        </w:rPr>
        <w:t xml:space="preserve"> стране (странах) изучаемого языка, оформление электронного сообщения личного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</w:t>
      </w:r>
      <w:r>
        <w:rPr>
          <w:rFonts w:ascii="Times New Roman" w:hAnsi="Times New Roman"/>
          <w:color w:val="000000"/>
          <w:sz w:val="28"/>
        </w:rPr>
        <w:t>ия в рамках тематического содержания речи, с соблюдением существующей в английском языке нормы лексической сочетаемости.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</w:t>
      </w:r>
      <w:r>
        <w:rPr>
          <w:rFonts w:ascii="Times New Roman" w:hAnsi="Times New Roman"/>
          <w:color w:val="000000"/>
          <w:sz w:val="28"/>
        </w:rPr>
        <w:t>х) и 675 лексических единиц для рецептивного усвоения (включая 625 лексических единиц продуктивного минимума).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суффиксов -er/-or (teacher/visitor), -ist (scientist, </w:t>
      </w:r>
      <w:r>
        <w:rPr>
          <w:rFonts w:ascii="Times New Roman" w:hAnsi="Times New Roman"/>
          <w:color w:val="000000"/>
          <w:sz w:val="28"/>
        </w:rPr>
        <w:t>tourist), -sion/-tion (discussion/invitation);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-ful (wonderful), -ian/-an (Russian/American);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наречий при помощи суффикса -ly (recently);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прилагательных, имён существительных</w:t>
      </w:r>
      <w:r>
        <w:rPr>
          <w:rFonts w:ascii="Times New Roman" w:hAnsi="Times New Roman"/>
          <w:color w:val="000000"/>
          <w:sz w:val="28"/>
        </w:rPr>
        <w:t xml:space="preserve"> и наречий при помощи отрицательного префикса un (unhappy, unreality, unusually).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</w:t>
      </w:r>
      <w:r>
        <w:rPr>
          <w:rFonts w:ascii="Times New Roman" w:hAnsi="Times New Roman"/>
          <w:color w:val="000000"/>
          <w:sz w:val="28"/>
        </w:rPr>
        <w:t xml:space="preserve"> с несколькими обстоятельствами, следующими в определённом порядке.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 разделительный вопросы в Present/Past/Future Simple Tense).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 Perfect Tense в повествовательных (утвердительных и отрицательных) и вопросительных предложениях.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</w:t>
      </w:r>
      <w:r>
        <w:rPr>
          <w:rFonts w:ascii="Times New Roman" w:hAnsi="Times New Roman"/>
          <w:color w:val="000000"/>
          <w:sz w:val="28"/>
        </w:rPr>
        <w:t>ичастиями настоящего и прошедшего времени.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</w:t>
      </w:r>
      <w:r>
        <w:rPr>
          <w:rFonts w:ascii="Times New Roman" w:hAnsi="Times New Roman"/>
          <w:color w:val="000000"/>
          <w:sz w:val="28"/>
        </w:rPr>
        <w:t>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</w:t>
      </w:r>
      <w:r>
        <w:rPr>
          <w:rFonts w:ascii="Times New Roman" w:hAnsi="Times New Roman"/>
          <w:color w:val="000000"/>
          <w:sz w:val="28"/>
        </w:rPr>
        <w:t>тобранного тематического содержания (некоторые национальные праздники, традиции в проведении досуга и питании).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</w:t>
      </w:r>
      <w:r>
        <w:rPr>
          <w:rFonts w:ascii="Times New Roman" w:hAnsi="Times New Roman"/>
          <w:color w:val="000000"/>
          <w:sz w:val="28"/>
        </w:rPr>
        <w:t>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</w:t>
      </w:r>
      <w:r>
        <w:rPr>
          <w:rFonts w:ascii="Times New Roman" w:hAnsi="Times New Roman"/>
          <w:color w:val="000000"/>
          <w:sz w:val="28"/>
        </w:rPr>
        <w:t>ском языке.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</w:t>
      </w:r>
      <w:r>
        <w:rPr>
          <w:rFonts w:ascii="Times New Roman" w:hAnsi="Times New Roman"/>
          <w:color w:val="000000"/>
          <w:sz w:val="28"/>
        </w:rPr>
        <w:t>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</w:t>
      </w:r>
      <w:r>
        <w:rPr>
          <w:rFonts w:ascii="Times New Roman" w:hAnsi="Times New Roman"/>
          <w:color w:val="000000"/>
          <w:sz w:val="28"/>
        </w:rPr>
        <w:t>, в том числе контекстуальной, догадки.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</w:t>
      </w:r>
      <w:r>
        <w:rPr>
          <w:rFonts w:ascii="Times New Roman" w:hAnsi="Times New Roman"/>
          <w:color w:val="000000"/>
          <w:sz w:val="28"/>
        </w:rPr>
        <w:t>ождения в тексте запрашиваемой информации.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Взаимоотношения в </w:t>
      </w:r>
      <w:r>
        <w:rPr>
          <w:rFonts w:ascii="Times New Roman" w:hAnsi="Times New Roman"/>
          <w:color w:val="000000"/>
          <w:sz w:val="28"/>
        </w:rPr>
        <w:t>семье и с друзьями. Семейные праздники.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спорт).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>купки: одежда, обувь и продукты питания.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Переписка с иностранными сверстниками.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</w:t>
      </w:r>
      <w:r>
        <w:rPr>
          <w:rFonts w:ascii="Times New Roman" w:hAnsi="Times New Roman"/>
          <w:color w:val="000000"/>
          <w:sz w:val="28"/>
        </w:rPr>
        <w:t>иды отдыха.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Путешествия по России и иностранным странам.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 погода.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</w:t>
      </w:r>
      <w:r>
        <w:rPr>
          <w:rFonts w:ascii="Times New Roman" w:hAnsi="Times New Roman"/>
          <w:color w:val="000000"/>
          <w:sz w:val="28"/>
        </w:rPr>
        <w:t xml:space="preserve">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поэты, учёные.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</w:t>
      </w:r>
      <w:r>
        <w:rPr>
          <w:rFonts w:ascii="Times New Roman" w:hAnsi="Times New Roman"/>
          <w:color w:val="000000"/>
          <w:sz w:val="28"/>
        </w:rPr>
        <w:t>е, выражать благодарность, вежливо соглашаться на предложение и отказываться от предложения собеседника;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</w:t>
      </w:r>
      <w:r>
        <w:rPr>
          <w:rFonts w:ascii="Times New Roman" w:hAnsi="Times New Roman"/>
          <w:color w:val="000000"/>
          <w:sz w:val="28"/>
        </w:rPr>
        <w:t>ьности, вежливо соглашаться (не соглашаться) на предложение собеседника, объясняя причину своего решения;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</w:t>
      </w:r>
      <w:r>
        <w:rPr>
          <w:rFonts w:ascii="Times New Roman" w:hAnsi="Times New Roman"/>
          <w:color w:val="000000"/>
          <w:sz w:val="28"/>
        </w:rPr>
        <w:t>ь интересующую информацию, переходить с позиции спрашивающего на позицию отвечающего и наоборот.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</w:t>
      </w:r>
      <w:r>
        <w:rPr>
          <w:rFonts w:ascii="Times New Roman" w:hAnsi="Times New Roman"/>
          <w:color w:val="000000"/>
          <w:sz w:val="28"/>
        </w:rPr>
        <w:t>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5 реплик со стороны каждого собеседника. 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</w:t>
      </w:r>
      <w:r>
        <w:rPr>
          <w:rFonts w:ascii="Times New Roman" w:hAnsi="Times New Roman"/>
          <w:color w:val="000000"/>
          <w:sz w:val="28"/>
          <w:u w:val="single"/>
        </w:rPr>
        <w:t>ечи</w:t>
      </w:r>
      <w:r>
        <w:rPr>
          <w:rFonts w:ascii="Times New Roman" w:hAnsi="Times New Roman"/>
          <w:color w:val="000000"/>
          <w:sz w:val="28"/>
        </w:rPr>
        <w:t>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</w:t>
      </w:r>
      <w:r>
        <w:rPr>
          <w:rFonts w:ascii="Times New Roman" w:hAnsi="Times New Roman"/>
          <w:color w:val="000000"/>
          <w:sz w:val="28"/>
        </w:rPr>
        <w:t>тического содержания речи с использованием ключевых слов, плана, вопросов, таблиц и (или) иллюстраций, фотографий.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7–8 фраз.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</w:t>
      </w:r>
      <w:r>
        <w:rPr>
          <w:rFonts w:ascii="Times New Roman" w:hAnsi="Times New Roman"/>
          <w:color w:val="000000"/>
          <w:sz w:val="28"/>
        </w:rPr>
        <w:t>рбальная (невербальная) реакция на услышанное.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</w:t>
      </w:r>
      <w:r>
        <w:rPr>
          <w:rFonts w:ascii="Times New Roman" w:hAnsi="Times New Roman"/>
          <w:color w:val="000000"/>
          <w:sz w:val="28"/>
        </w:rPr>
        <w:t>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</w:t>
      </w:r>
      <w:r>
        <w:rPr>
          <w:rFonts w:ascii="Times New Roman" w:hAnsi="Times New Roman"/>
          <w:color w:val="000000"/>
          <w:sz w:val="28"/>
        </w:rPr>
        <w:t xml:space="preserve">ия) в </w:t>
      </w:r>
      <w:r>
        <w:rPr>
          <w:rFonts w:ascii="Times New Roman" w:hAnsi="Times New Roman"/>
          <w:color w:val="000000"/>
          <w:sz w:val="28"/>
        </w:rPr>
        <w:lastRenderedPageBreak/>
        <w:t>воспринимаемом на слух тексте; игнорировать незнакомые слова, несущественные для понимания основного содержания.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</w:t>
      </w:r>
      <w:r>
        <w:rPr>
          <w:rFonts w:ascii="Times New Roman" w:hAnsi="Times New Roman"/>
          <w:color w:val="000000"/>
          <w:sz w:val="28"/>
        </w:rPr>
        <w:t>явной) форме, в воспринимаемом на слух тексте.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</w:t>
      </w:r>
      <w:r>
        <w:rPr>
          <w:rFonts w:ascii="Times New Roman" w:hAnsi="Times New Roman"/>
          <w:color w:val="000000"/>
          <w:sz w:val="28"/>
        </w:rPr>
        <w:t>ты.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</w:t>
      </w:r>
      <w:r>
        <w:rPr>
          <w:rFonts w:ascii="Times New Roman" w:hAnsi="Times New Roman"/>
          <w:color w:val="000000"/>
          <w:sz w:val="28"/>
        </w:rPr>
        <w:t>й задачи: с пониманием основного содержания, с пониманием запрашиваемой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</w:t>
      </w:r>
      <w:r>
        <w:rPr>
          <w:rFonts w:ascii="Times New Roman" w:hAnsi="Times New Roman"/>
          <w:color w:val="000000"/>
          <w:sz w:val="28"/>
        </w:rPr>
        <w:t xml:space="preserve"> (началу текста), игнорировать незнакомые слова, несущественные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</w:t>
      </w:r>
      <w:r>
        <w:rPr>
          <w:rFonts w:ascii="Times New Roman" w:hAnsi="Times New Roman"/>
          <w:color w:val="000000"/>
          <w:sz w:val="28"/>
        </w:rPr>
        <w:t>ашиваемую информацию.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представленной в них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</w:t>
      </w:r>
      <w:r>
        <w:rPr>
          <w:rFonts w:ascii="Times New Roman" w:hAnsi="Times New Roman"/>
          <w:color w:val="000000"/>
          <w:sz w:val="28"/>
        </w:rPr>
        <w:t xml:space="preserve">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250–300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</w:t>
      </w:r>
      <w:r>
        <w:rPr>
          <w:rFonts w:ascii="Times New Roman" w:hAnsi="Times New Roman"/>
          <w:color w:val="000000"/>
          <w:sz w:val="28"/>
        </w:rPr>
        <w:t>вание из него слов, словосочетаний, предложений в соответствии с решаемой коммуникативной задачей;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</w:t>
      </w:r>
      <w:r>
        <w:rPr>
          <w:rFonts w:ascii="Times New Roman" w:hAnsi="Times New Roman"/>
          <w:color w:val="000000"/>
          <w:sz w:val="28"/>
        </w:rPr>
        <w:t>ния личного характера в соответствии с нормами неофициального общения, принятыми в стране (странах) изучаемого языка. Объём письма – до 70 слов;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с использованием образца, плана, иллюстраций. Объём письменного вы</w:t>
      </w:r>
      <w:r>
        <w:rPr>
          <w:rFonts w:ascii="Times New Roman" w:hAnsi="Times New Roman"/>
          <w:color w:val="000000"/>
          <w:sz w:val="28"/>
        </w:rPr>
        <w:t>сказывания – до 70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</w:t>
      </w:r>
      <w:r>
        <w:rPr>
          <w:rFonts w:ascii="Times New Roman" w:hAnsi="Times New Roman"/>
          <w:color w:val="000000"/>
          <w:sz w:val="28"/>
        </w:rPr>
        <w:t>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</w:t>
      </w:r>
      <w:r>
        <w:rPr>
          <w:rFonts w:ascii="Times New Roman" w:hAnsi="Times New Roman"/>
          <w:color w:val="000000"/>
          <w:sz w:val="28"/>
        </w:rPr>
        <w:t>чтения и соответствующей интонации, демонстрирующее понимание текста.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95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</w:t>
      </w:r>
      <w:r>
        <w:rPr>
          <w:rFonts w:ascii="Times New Roman" w:hAnsi="Times New Roman"/>
          <w:i/>
          <w:color w:val="000000"/>
          <w:sz w:val="28"/>
        </w:rPr>
        <w:t>а, орфография и пунктуация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</w:t>
      </w:r>
      <w:r>
        <w:rPr>
          <w:rFonts w:ascii="Times New Roman" w:hAnsi="Times New Roman"/>
          <w:color w:val="000000"/>
          <w:sz w:val="28"/>
        </w:rPr>
        <w:t>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</w:t>
      </w:r>
      <w:r>
        <w:rPr>
          <w:rFonts w:ascii="Times New Roman" w:hAnsi="Times New Roman"/>
          <w:color w:val="000000"/>
          <w:sz w:val="28"/>
        </w:rPr>
        <w:t>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различных средств связи для </w:t>
      </w:r>
      <w:r>
        <w:rPr>
          <w:rFonts w:ascii="Times New Roman" w:hAnsi="Times New Roman"/>
          <w:color w:val="000000"/>
          <w:sz w:val="28"/>
        </w:rPr>
        <w:t>обеспечения логичности и целостности высказывания.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</w:t>
      </w:r>
      <w:r>
        <w:rPr>
          <w:rFonts w:ascii="Times New Roman" w:hAnsi="Times New Roman"/>
          <w:color w:val="000000"/>
          <w:sz w:val="28"/>
        </w:rPr>
        <w:t>ц продуктивного минимума).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суффикса -ing (reading);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прилагательных при помощи суффиксов -al (typical), -ing (amazing), -less (useless), -ive (impres</w:t>
      </w:r>
      <w:r>
        <w:rPr>
          <w:rFonts w:ascii="Times New Roman" w:hAnsi="Times New Roman"/>
          <w:color w:val="000000"/>
          <w:sz w:val="28"/>
        </w:rPr>
        <w:t>sive).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Интернациональные слова.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</w:t>
      </w:r>
      <w:r>
        <w:rPr>
          <w:rFonts w:ascii="Times New Roman" w:hAnsi="Times New Roman"/>
          <w:color w:val="000000"/>
          <w:sz w:val="28"/>
        </w:rPr>
        <w:t>ыми определительными с союзными словами who, which, that.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времени с союзами for, since.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</w:t>
      </w:r>
      <w:r>
        <w:rPr>
          <w:rFonts w:ascii="Times New Roman" w:hAnsi="Times New Roman"/>
          <w:color w:val="000000"/>
          <w:sz w:val="28"/>
        </w:rPr>
        <w:t>разделительный вопросы) в Present/Past Continuous Tense.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Present/Past Continuous Tense.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</w:t>
      </w:r>
      <w:r>
        <w:rPr>
          <w:rFonts w:ascii="Times New Roman" w:hAnsi="Times New Roman"/>
          <w:color w:val="000000"/>
          <w:sz w:val="28"/>
        </w:rPr>
        <w:t>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неопределённые местоимения (some, any) и их производные (somebody, anybody; something, anything и другие) every и производные (everybody, everything и другие) в повествовательных (утв</w:t>
      </w:r>
      <w:r>
        <w:rPr>
          <w:rFonts w:ascii="Times New Roman" w:hAnsi="Times New Roman"/>
          <w:color w:val="000000"/>
          <w:sz w:val="28"/>
        </w:rPr>
        <w:t>ердительных и отрицательных) и вопросительных предложениях.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(100–1000).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отдельных социокультурных элементов речевого поведенческого этикета в стране </w:t>
      </w:r>
      <w:r>
        <w:rPr>
          <w:rFonts w:ascii="Times New Roman" w:hAnsi="Times New Roman"/>
          <w:color w:val="000000"/>
          <w:sz w:val="28"/>
        </w:rPr>
        <w:t>(странах) изучаемого языка в рамках тематического содержания речи (в ситуациях общения, в том числе «Дома», «В магазине»).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</w:t>
      </w:r>
      <w:r>
        <w:rPr>
          <w:rFonts w:ascii="Times New Roman" w:hAnsi="Times New Roman"/>
          <w:color w:val="000000"/>
          <w:sz w:val="28"/>
        </w:rPr>
        <w:t>ания (некоторые национальные праздники, традиции в питании и проведении досуга, этикетные особенности посещения гостей).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</w:t>
      </w:r>
      <w:r>
        <w:rPr>
          <w:rFonts w:ascii="Times New Roman" w:hAnsi="Times New Roman"/>
          <w:color w:val="000000"/>
          <w:sz w:val="28"/>
        </w:rPr>
        <w:t>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</w:t>
      </w:r>
      <w:r>
        <w:rPr>
          <w:rFonts w:ascii="Times New Roman" w:hAnsi="Times New Roman"/>
          <w:color w:val="000000"/>
          <w:sz w:val="28"/>
        </w:rPr>
        <w:t xml:space="preserve">екоторыми </w:t>
      </w:r>
      <w:r>
        <w:rPr>
          <w:rFonts w:ascii="Times New Roman" w:hAnsi="Times New Roman"/>
          <w:color w:val="000000"/>
          <w:sz w:val="28"/>
        </w:rPr>
        <w:lastRenderedPageBreak/>
        <w:t>выдающимися людьми), с доступными в языковом отношении образцами детской поэзии и прозы на английском языке.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</w:t>
      </w:r>
      <w:r>
        <w:rPr>
          <w:rFonts w:ascii="Times New Roman" w:hAnsi="Times New Roman"/>
          <w:color w:val="000000"/>
          <w:sz w:val="28"/>
        </w:rPr>
        <w:t xml:space="preserve"> свой адрес на английском языке (в анкете, формуляре);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</w:t>
      </w:r>
      <w:r>
        <w:rPr>
          <w:rFonts w:ascii="Times New Roman" w:hAnsi="Times New Roman"/>
          <w:color w:val="000000"/>
          <w:sz w:val="28"/>
        </w:rPr>
        <w:t>и в проведении досуга и питании), наиболее известные достопримечательности;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</w:t>
      </w:r>
      <w:r>
        <w:rPr>
          <w:rFonts w:ascii="Times New Roman" w:hAnsi="Times New Roman"/>
          <w:color w:val="000000"/>
          <w:sz w:val="28"/>
        </w:rPr>
        <w:t>ковой догадки, в том числе контекстуальной.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Игнорирование информации, не являющейся необходимой для понимания основного содержания прочитанного (прослушанного) текста или для </w:t>
      </w:r>
      <w:r>
        <w:rPr>
          <w:rFonts w:ascii="Times New Roman" w:hAnsi="Times New Roman"/>
          <w:color w:val="000000"/>
          <w:sz w:val="28"/>
        </w:rPr>
        <w:t>нахождения в тексте запрашиваемой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умения </w:t>
      </w:r>
      <w:r>
        <w:rPr>
          <w:rFonts w:ascii="Times New Roman" w:hAnsi="Times New Roman"/>
          <w:color w:val="000000"/>
          <w:sz w:val="28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 Обязанности по дому.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</w:t>
      </w:r>
      <w:r>
        <w:rPr>
          <w:rFonts w:ascii="Times New Roman" w:hAnsi="Times New Roman"/>
          <w:color w:val="000000"/>
          <w:sz w:val="28"/>
        </w:rPr>
        <w:t>атурного персонажа).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Школа, школьная жизн</w:t>
      </w:r>
      <w:r>
        <w:rPr>
          <w:rFonts w:ascii="Times New Roman" w:hAnsi="Times New Roman"/>
          <w:color w:val="000000"/>
          <w:sz w:val="28"/>
        </w:rPr>
        <w:t>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 Путешествия по России и иностранным с</w:t>
      </w:r>
      <w:r>
        <w:rPr>
          <w:rFonts w:ascii="Times New Roman" w:hAnsi="Times New Roman"/>
          <w:color w:val="000000"/>
          <w:sz w:val="28"/>
        </w:rPr>
        <w:t>транам.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 погода.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журналы, Интернет).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Родная страна и страна (страны) изучаемого языка. Их </w:t>
      </w:r>
      <w:r>
        <w:rPr>
          <w:rFonts w:ascii="Times New Roman" w:hAnsi="Times New Roman"/>
          <w:color w:val="000000"/>
          <w:sz w:val="28"/>
        </w:rPr>
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спортсмены.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</w:t>
      </w:r>
      <w:r>
        <w:rPr>
          <w:rFonts w:ascii="Times New Roman" w:hAnsi="Times New Roman"/>
          <w:color w:val="000000"/>
          <w:sz w:val="28"/>
        </w:rPr>
        <w:t>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</w:t>
      </w:r>
      <w:r>
        <w:rPr>
          <w:rFonts w:ascii="Times New Roman" w:hAnsi="Times New Roman"/>
          <w:color w:val="000000"/>
          <w:sz w:val="28"/>
        </w:rPr>
        <w:t>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</w:t>
      </w:r>
      <w:r>
        <w:rPr>
          <w:rFonts w:ascii="Times New Roman" w:hAnsi="Times New Roman"/>
          <w:color w:val="000000"/>
          <w:sz w:val="28"/>
        </w:rPr>
        <w:t>лог-расспрос: сообщать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</w:t>
      </w:r>
      <w:r>
        <w:rPr>
          <w:rFonts w:ascii="Times New Roman" w:hAnsi="Times New Roman"/>
          <w:color w:val="000000"/>
          <w:sz w:val="28"/>
        </w:rPr>
        <w:t>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</w:t>
      </w:r>
      <w:r>
        <w:rPr>
          <w:rFonts w:ascii="Times New Roman" w:hAnsi="Times New Roman"/>
          <w:color w:val="000000"/>
          <w:sz w:val="28"/>
        </w:rPr>
        <w:t>странах) изучаемого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6 реплик со стороны каждого собеседника.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</w:t>
      </w:r>
      <w:r>
        <w:rPr>
          <w:rFonts w:ascii="Times New Roman" w:hAnsi="Times New Roman"/>
          <w:color w:val="000000"/>
          <w:sz w:val="28"/>
        </w:rPr>
        <w:t>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</w:t>
      </w:r>
      <w:r>
        <w:rPr>
          <w:rFonts w:ascii="Times New Roman" w:hAnsi="Times New Roman"/>
          <w:color w:val="000000"/>
          <w:sz w:val="28"/>
        </w:rPr>
        <w:t>ое изложение результатов выполненной проектной работы.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</w:t>
      </w:r>
      <w:r>
        <w:rPr>
          <w:rFonts w:ascii="Times New Roman" w:hAnsi="Times New Roman"/>
          <w:color w:val="000000"/>
          <w:sz w:val="28"/>
        </w:rPr>
        <w:t>, фотографий, таблиц.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8–9 фраз.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</w:t>
      </w:r>
      <w:r>
        <w:rPr>
          <w:rFonts w:ascii="Times New Roman" w:hAnsi="Times New Roman"/>
          <w:color w:val="000000"/>
          <w:sz w:val="28"/>
        </w:rPr>
        <w:t>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>
        <w:rPr>
          <w:rFonts w:ascii="Times New Roman" w:hAnsi="Times New Roman"/>
          <w:color w:val="000000"/>
          <w:sz w:val="28"/>
        </w:rPr>
        <w:t>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</w:t>
      </w:r>
      <w:r>
        <w:rPr>
          <w:rFonts w:ascii="Times New Roman" w:hAnsi="Times New Roman"/>
          <w:color w:val="000000"/>
          <w:sz w:val="28"/>
        </w:rPr>
        <w:t>о содержания.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аудирования: диалог (беседа), высказывания </w:t>
      </w:r>
      <w:r>
        <w:rPr>
          <w:rFonts w:ascii="Times New Roman" w:hAnsi="Times New Roman"/>
          <w:color w:val="000000"/>
          <w:sz w:val="28"/>
        </w:rPr>
        <w:t>собеседников в ситуациях повседневного общения, рассказ, сообщение информационного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</w:t>
      </w:r>
      <w:r>
        <w:rPr>
          <w:rFonts w:ascii="Times New Roman" w:hAnsi="Times New Roman"/>
          <w:color w:val="000000"/>
          <w:sz w:val="28"/>
        </w:rPr>
        <w:t xml:space="preserve">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нужной (запрашиваемой) информации, с полным пони</w:t>
      </w:r>
      <w:r>
        <w:rPr>
          <w:rFonts w:ascii="Times New Roman" w:hAnsi="Times New Roman"/>
          <w:color w:val="000000"/>
          <w:sz w:val="28"/>
        </w:rPr>
        <w:t>манием содержания текста.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</w:t>
      </w:r>
      <w:r>
        <w:rPr>
          <w:rFonts w:ascii="Times New Roman" w:hAnsi="Times New Roman"/>
          <w:color w:val="000000"/>
          <w:sz w:val="28"/>
        </w:rPr>
        <w:t>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(запрашиваемой) информации предполагает умение находить в прочитанном тексте и понимать запраши</w:t>
      </w:r>
      <w:r>
        <w:rPr>
          <w:rFonts w:ascii="Times New Roman" w:hAnsi="Times New Roman"/>
          <w:color w:val="000000"/>
          <w:sz w:val="28"/>
        </w:rPr>
        <w:t>ваемую информацию.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диаграмм) и понимание представленной в них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</w:t>
      </w:r>
      <w:r>
        <w:rPr>
          <w:rFonts w:ascii="Times New Roman" w:hAnsi="Times New Roman"/>
          <w:color w:val="000000"/>
          <w:sz w:val="28"/>
        </w:rPr>
        <w:t>ния: интервью, диалог (беседа), отрывок из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</w:t>
      </w:r>
      <w:r>
        <w:rPr>
          <w:rFonts w:ascii="Times New Roman" w:hAnsi="Times New Roman"/>
          <w:color w:val="000000"/>
          <w:sz w:val="28"/>
        </w:rPr>
        <w:t>есплошной текст (таблица, диаграмма).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до 350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</w:t>
      </w:r>
      <w:r>
        <w:rPr>
          <w:rFonts w:ascii="Times New Roman" w:hAnsi="Times New Roman"/>
          <w:color w:val="000000"/>
          <w:sz w:val="28"/>
        </w:rPr>
        <w:t>чей, составление плана прочитанного текста;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</w:t>
      </w:r>
      <w:r>
        <w:rPr>
          <w:rFonts w:ascii="Times New Roman" w:hAnsi="Times New Roman"/>
          <w:color w:val="000000"/>
          <w:sz w:val="28"/>
        </w:rPr>
        <w:t>ми неофициального общения, принятыми в стране (странах) изучаемого языка. Объём письма – до 90 слов;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</w:t>
      </w:r>
      <w:r>
        <w:rPr>
          <w:rFonts w:ascii="Times New Roman" w:hAnsi="Times New Roman"/>
          <w:b/>
          <w:color w:val="000000"/>
          <w:sz w:val="28"/>
        </w:rPr>
        <w:t>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</w:rPr>
        <w:lastRenderedPageBreak/>
        <w:t>отсутствия фразового удар</w:t>
      </w:r>
      <w:r>
        <w:rPr>
          <w:rFonts w:ascii="Times New Roman" w:hAnsi="Times New Roman"/>
          <w:color w:val="000000"/>
          <w:sz w:val="28"/>
        </w:rPr>
        <w:t>ения на служебных словах, чтение новых слов согласно основным правилам чтения.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</w:t>
      </w:r>
      <w:r>
        <w:rPr>
          <w:rFonts w:ascii="Times New Roman" w:hAnsi="Times New Roman"/>
          <w:color w:val="000000"/>
          <w:sz w:val="28"/>
        </w:rPr>
        <w:t>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100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</w:t>
      </w:r>
      <w:r>
        <w:rPr>
          <w:rFonts w:ascii="Times New Roman" w:hAnsi="Times New Roman"/>
          <w:color w:val="000000"/>
          <w:sz w:val="28"/>
        </w:rPr>
        <w:t>х) изучаемого языка, оформление электронного сообщения личного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</w:t>
      </w:r>
      <w:r>
        <w:rPr>
          <w:rFonts w:ascii="Times New Roman" w:hAnsi="Times New Roman"/>
          <w:color w:val="000000"/>
          <w:sz w:val="28"/>
        </w:rPr>
        <w:t>атического содержания речи, с соблюдением существующей в английском языке нормы лексической сочетаемости.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</w:t>
      </w:r>
      <w:r>
        <w:rPr>
          <w:rFonts w:ascii="Times New Roman" w:hAnsi="Times New Roman"/>
          <w:color w:val="000000"/>
          <w:sz w:val="28"/>
        </w:rPr>
        <w:t>ости высказывания.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</w:t>
      </w:r>
      <w:r>
        <w:rPr>
          <w:rFonts w:ascii="Times New Roman" w:hAnsi="Times New Roman"/>
          <w:color w:val="000000"/>
          <w:sz w:val="28"/>
        </w:rPr>
        <w:t>ы словообразования: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префикса un (unreality) и при помощи суффиксов: -ment (development), -ness (darkness);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-ly (friendly), -ous (famous), -y (busy</w:t>
      </w:r>
      <w:r>
        <w:rPr>
          <w:rFonts w:ascii="Times New Roman" w:hAnsi="Times New Roman"/>
          <w:color w:val="000000"/>
          <w:sz w:val="28"/>
        </w:rPr>
        <w:t>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и наречий при помощи префиксов in-/im- (informal, independently, impossible);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-ed</w:t>
      </w:r>
      <w:r>
        <w:rPr>
          <w:rFonts w:ascii="Times New Roman" w:hAnsi="Times New Roman"/>
          <w:color w:val="000000"/>
          <w:sz w:val="28"/>
        </w:rPr>
        <w:t xml:space="preserve"> (blue-eyed).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</w:t>
      </w:r>
      <w:r>
        <w:rPr>
          <w:rFonts w:ascii="Times New Roman" w:hAnsi="Times New Roman"/>
          <w:color w:val="000000"/>
          <w:sz w:val="28"/>
        </w:rPr>
        <w:t>еских конструкций английского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Object). Условные предложения реального (Conditional 0, Conditional I)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конструкцией to be going to + инфинитив и формы Future Simple Tense и Present </w:t>
      </w:r>
      <w:r>
        <w:rPr>
          <w:rFonts w:ascii="Times New Roman" w:hAnsi="Times New Roman"/>
          <w:color w:val="000000"/>
          <w:sz w:val="28"/>
        </w:rPr>
        <w:t>Continuous Tense для выражения будущего действия.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Модальный </w:t>
      </w:r>
      <w:r>
        <w:rPr>
          <w:rFonts w:ascii="Times New Roman" w:hAnsi="Times New Roman"/>
          <w:color w:val="000000"/>
          <w:sz w:val="28"/>
        </w:rPr>
        <w:t>глагол might.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high; early).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</w:t>
      </w:r>
      <w:r>
        <w:rPr>
          <w:rFonts w:ascii="Times New Roman" w:hAnsi="Times New Roman"/>
          <w:color w:val="000000"/>
          <w:sz w:val="28"/>
        </w:rPr>
        <w:t>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</w:t>
      </w:r>
      <w:r>
        <w:rPr>
          <w:rFonts w:ascii="Times New Roman" w:hAnsi="Times New Roman"/>
          <w:color w:val="000000"/>
          <w:sz w:val="28"/>
        </w:rPr>
        <w:t>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</w:t>
      </w:r>
      <w:r>
        <w:rPr>
          <w:rFonts w:ascii="Times New Roman" w:hAnsi="Times New Roman"/>
          <w:color w:val="000000"/>
          <w:sz w:val="28"/>
        </w:rPr>
        <w:t xml:space="preserve">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</w:t>
      </w:r>
      <w:r>
        <w:rPr>
          <w:rFonts w:ascii="Times New Roman" w:hAnsi="Times New Roman"/>
          <w:color w:val="000000"/>
          <w:sz w:val="28"/>
        </w:rPr>
        <w:t>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свои имя и фамилию, а также имена и фамилии своих родственников и друзей на английском язы</w:t>
      </w:r>
      <w:r>
        <w:rPr>
          <w:rFonts w:ascii="Times New Roman" w:hAnsi="Times New Roman"/>
          <w:color w:val="000000"/>
          <w:sz w:val="28"/>
        </w:rPr>
        <w:t>ке;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</w:t>
      </w:r>
      <w:r>
        <w:rPr>
          <w:rFonts w:ascii="Times New Roman" w:hAnsi="Times New Roman"/>
          <w:color w:val="000000"/>
          <w:sz w:val="28"/>
        </w:rPr>
        <w:t>ну (страны)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</w:t>
      </w:r>
      <w:r>
        <w:rPr>
          <w:rFonts w:ascii="Times New Roman" w:hAnsi="Times New Roman"/>
          <w:color w:val="000000"/>
          <w:sz w:val="28"/>
        </w:rPr>
        <w:t>азывать о выдающихся людях родной страны и страны (стран) изучаемого языка (учёных, писателях, поэтах, спортсменах).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языковой, в том числе контекстуальной, догадки, при непосредственном общении </w:t>
      </w:r>
      <w:r>
        <w:rPr>
          <w:rFonts w:ascii="Times New Roman" w:hAnsi="Times New Roman"/>
          <w:color w:val="000000"/>
          <w:sz w:val="28"/>
        </w:rPr>
        <w:t>догадываться о значении незнакомых слов с помощью используемых собеседником жестов и мимики.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</w:t>
      </w:r>
      <w:r>
        <w:rPr>
          <w:rFonts w:ascii="Times New Roman" w:hAnsi="Times New Roman"/>
          <w:color w:val="000000"/>
          <w:sz w:val="28"/>
        </w:rPr>
        <w:t xml:space="preserve">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(в том числе установление основания для сравнения) объектов, явлений, процессов, </w:t>
      </w:r>
      <w:r>
        <w:rPr>
          <w:rFonts w:ascii="Times New Roman" w:hAnsi="Times New Roman"/>
          <w:color w:val="000000"/>
          <w:sz w:val="28"/>
        </w:rPr>
        <w:t>их элементов и основных функций в рамках изученной тематики.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заимоотношения в семье и с друзьями.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</w:t>
      </w:r>
      <w:r>
        <w:rPr>
          <w:rFonts w:ascii="Times New Roman" w:hAnsi="Times New Roman"/>
          <w:color w:val="000000"/>
          <w:sz w:val="28"/>
        </w:rPr>
        <w:t xml:space="preserve"> питание. Посещение врача.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Карманные деньги.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иды отдыха в различное время года. Путешествия по России и иностранным странам.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Климат, погода. Стихийные бедствия.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 (сельской) местности. Транспорт.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</w:t>
      </w:r>
      <w:r>
        <w:rPr>
          <w:rFonts w:ascii="Times New Roman" w:hAnsi="Times New Roman"/>
          <w:color w:val="000000"/>
          <w:sz w:val="28"/>
        </w:rPr>
        <w:t>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</w:t>
      </w:r>
      <w:r>
        <w:rPr>
          <w:rFonts w:ascii="Times New Roman" w:hAnsi="Times New Roman"/>
          <w:color w:val="000000"/>
          <w:sz w:val="28"/>
        </w:rPr>
        <w:t>юди родной страны и страны (стран) изучаемого языка: учёные, писатели, поэты, художники, музыканты, спортсмены.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вести разные виды диалогов (диалог этикетного характера, </w:t>
      </w:r>
      <w:r>
        <w:rPr>
          <w:rFonts w:ascii="Times New Roman" w:hAnsi="Times New Roman"/>
          <w:color w:val="000000"/>
          <w:sz w:val="28"/>
        </w:rPr>
        <w:t>диалог-побуждение к действию, диалог-расспрос, комбинированный диалог, включающий различные виды диалогов):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</w:t>
      </w:r>
      <w:r>
        <w:rPr>
          <w:rFonts w:ascii="Times New Roman" w:hAnsi="Times New Roman"/>
          <w:color w:val="000000"/>
          <w:sz w:val="28"/>
        </w:rPr>
        <w:t>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</w:t>
      </w:r>
      <w:r>
        <w:rPr>
          <w:rFonts w:ascii="Times New Roman" w:hAnsi="Times New Roman"/>
          <w:color w:val="000000"/>
          <w:sz w:val="28"/>
        </w:rPr>
        <w:t>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видов, выражать своё отношение к </w:t>
      </w:r>
      <w:r>
        <w:rPr>
          <w:rFonts w:ascii="Times New Roman" w:hAnsi="Times New Roman"/>
          <w:color w:val="000000"/>
          <w:sz w:val="28"/>
        </w:rPr>
        <w:t>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неофициального общения в рамках тематического сод</w:t>
      </w:r>
      <w:r>
        <w:rPr>
          <w:rFonts w:ascii="Times New Roman" w:hAnsi="Times New Roman"/>
          <w:color w:val="000000"/>
          <w:sz w:val="28"/>
        </w:rPr>
        <w:t xml:space="preserve">ержания речи с использованием ключевых слов, речевых ситуаций и (или) </w:t>
      </w:r>
      <w:r>
        <w:rPr>
          <w:rFonts w:ascii="Times New Roman" w:hAnsi="Times New Roman"/>
          <w:color w:val="000000"/>
          <w:sz w:val="28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7 реплик со стороны каждого собеседника.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</w:t>
      </w:r>
      <w:r>
        <w:rPr>
          <w:rFonts w:ascii="Times New Roman" w:hAnsi="Times New Roman"/>
          <w:color w:val="000000"/>
          <w:sz w:val="28"/>
        </w:rPr>
        <w:t xml:space="preserve">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в том числе характеристика (черты характера реального </w:t>
      </w:r>
      <w:r>
        <w:rPr>
          <w:rFonts w:ascii="Times New Roman" w:hAnsi="Times New Roman"/>
          <w:color w:val="000000"/>
          <w:sz w:val="28"/>
        </w:rPr>
        <w:t>человека или литературного персонажа);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аргументирование своего мнения по отношению к услышанному (прочитанному);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составление рассказа по </w:t>
      </w:r>
      <w:r>
        <w:rPr>
          <w:rFonts w:ascii="Times New Roman" w:hAnsi="Times New Roman"/>
          <w:color w:val="000000"/>
          <w:sz w:val="28"/>
        </w:rPr>
        <w:t>картинкам;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изложение результатов выполненной проектной работы. 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</w:t>
      </w:r>
      <w:r>
        <w:rPr>
          <w:rFonts w:ascii="Times New Roman" w:hAnsi="Times New Roman"/>
          <w:color w:val="000000"/>
          <w:sz w:val="28"/>
        </w:rPr>
        <w:t>юстраций, фотографий, таблиц.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9–10 фраз.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</w:t>
      </w:r>
      <w:r>
        <w:rPr>
          <w:rFonts w:ascii="Times New Roman" w:hAnsi="Times New Roman"/>
          <w:color w:val="000000"/>
          <w:sz w:val="28"/>
        </w:rPr>
        <w:t>овторить для уточнения отдельных деталей.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</w:t>
      </w:r>
      <w:r>
        <w:rPr>
          <w:rFonts w:ascii="Times New Roman" w:hAnsi="Times New Roman"/>
          <w:color w:val="000000"/>
          <w:sz w:val="28"/>
        </w:rPr>
        <w:t>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</w:t>
      </w:r>
      <w:r>
        <w:rPr>
          <w:rFonts w:ascii="Times New Roman" w:hAnsi="Times New Roman"/>
          <w:color w:val="000000"/>
          <w:sz w:val="28"/>
        </w:rPr>
        <w:t>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Аудирование с по</w:t>
      </w:r>
      <w:r>
        <w:rPr>
          <w:rFonts w:ascii="Times New Roman" w:hAnsi="Times New Roman"/>
          <w:color w:val="000000"/>
          <w:sz w:val="28"/>
        </w:rPr>
        <w:t>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</w:t>
      </w:r>
      <w:r>
        <w:rPr>
          <w:rFonts w:ascii="Times New Roman" w:hAnsi="Times New Roman"/>
          <w:color w:val="000000"/>
          <w:sz w:val="28"/>
        </w:rPr>
        <w:t>сказывания собеседников в ситуациях повседневного общения, рассказ, сообщение информационного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читать про себя и понимать несложные аутентичные тексты </w:t>
      </w:r>
      <w:r>
        <w:rPr>
          <w:rFonts w:ascii="Times New Roman" w:hAnsi="Times New Roman"/>
          <w:color w:val="000000"/>
          <w:sz w:val="28"/>
        </w:rPr>
        <w:t>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</w:t>
      </w:r>
      <w:r>
        <w:rPr>
          <w:rFonts w:ascii="Times New Roman" w:hAnsi="Times New Roman"/>
          <w:color w:val="000000"/>
          <w:sz w:val="28"/>
        </w:rPr>
        <w:t>иваемой) информации, с полным пониманием содержания.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</w:t>
      </w:r>
      <w:r>
        <w:rPr>
          <w:rFonts w:ascii="Times New Roman" w:hAnsi="Times New Roman"/>
          <w:color w:val="000000"/>
          <w:sz w:val="28"/>
        </w:rPr>
        <w:t>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</w:t>
      </w:r>
      <w:r>
        <w:rPr>
          <w:rFonts w:ascii="Times New Roman" w:hAnsi="Times New Roman"/>
          <w:color w:val="000000"/>
          <w:sz w:val="28"/>
        </w:rPr>
        <w:t>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</w:t>
      </w:r>
      <w:r>
        <w:rPr>
          <w:rFonts w:ascii="Times New Roman" w:hAnsi="Times New Roman"/>
          <w:color w:val="000000"/>
          <w:sz w:val="28"/>
        </w:rPr>
        <w:t>ных текстов (таблиц, диаграмм, схем) и понимание представленной в них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</w:t>
      </w:r>
      <w:r>
        <w:rPr>
          <w:rFonts w:ascii="Times New Roman" w:hAnsi="Times New Roman"/>
          <w:color w:val="000000"/>
          <w:sz w:val="28"/>
        </w:rPr>
        <w:t>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</w:t>
      </w:r>
      <w:r>
        <w:rPr>
          <w:rFonts w:ascii="Times New Roman" w:hAnsi="Times New Roman"/>
          <w:color w:val="000000"/>
          <w:sz w:val="28"/>
        </w:rPr>
        <w:t>танавливать текст из разрозненных абзацев.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</w:t>
      </w:r>
      <w:r>
        <w:rPr>
          <w:rFonts w:ascii="Times New Roman" w:hAnsi="Times New Roman"/>
          <w:color w:val="000000"/>
          <w:sz w:val="28"/>
        </w:rPr>
        <w:t>еню, электронное сообщение личного характера, стихотворение.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 текста (текстов) для чтения – 350–500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формуляров: </w:t>
      </w:r>
      <w:r>
        <w:rPr>
          <w:rFonts w:ascii="Times New Roman" w:hAnsi="Times New Roman"/>
          <w:color w:val="000000"/>
          <w:sz w:val="28"/>
        </w:rPr>
        <w:t>сообщение о себе основных сведений в соответствии с нормами, принятыми в стране (странах)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</w:t>
      </w:r>
      <w:r>
        <w:rPr>
          <w:rFonts w:ascii="Times New Roman" w:hAnsi="Times New Roman"/>
          <w:color w:val="000000"/>
          <w:sz w:val="28"/>
        </w:rPr>
        <w:t>бъём письма – до 110 слов;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чтения вслух: </w:t>
      </w:r>
      <w:r>
        <w:rPr>
          <w:rFonts w:ascii="Times New Roman" w:hAnsi="Times New Roman"/>
          <w:color w:val="000000"/>
          <w:sz w:val="28"/>
        </w:rPr>
        <w:t>сообщение информационного характера, отрывок из статьи научно-популярного характера, рассказ, диалог (беседа).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</w:t>
      </w:r>
      <w:r>
        <w:rPr>
          <w:rFonts w:ascii="Times New Roman" w:hAnsi="Times New Roman"/>
          <w:color w:val="000000"/>
          <w:sz w:val="28"/>
        </w:rPr>
        <w:t xml:space="preserve">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</w:t>
      </w:r>
      <w:r>
        <w:rPr>
          <w:rFonts w:ascii="Times New Roman" w:hAnsi="Times New Roman"/>
          <w:color w:val="000000"/>
          <w:sz w:val="28"/>
        </w:rPr>
        <w:t>the one hand, on the other hand), апострофа.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</w:t>
      </w:r>
      <w:r>
        <w:rPr>
          <w:rFonts w:ascii="Times New Roman" w:hAnsi="Times New Roman"/>
          <w:color w:val="000000"/>
          <w:sz w:val="28"/>
        </w:rPr>
        <w:t xml:space="preserve">ебление в устной и письменной речи лексических единиц (слов, словосочетаний, речевых клише), обслуживающих ситуации </w:t>
      </w:r>
      <w:r>
        <w:rPr>
          <w:rFonts w:ascii="Times New Roman" w:hAnsi="Times New Roman"/>
          <w:color w:val="000000"/>
          <w:sz w:val="28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</w:t>
      </w:r>
      <w:r>
        <w:rPr>
          <w:rFonts w:ascii="Times New Roman" w:hAnsi="Times New Roman"/>
          <w:color w:val="000000"/>
          <w:sz w:val="28"/>
        </w:rPr>
        <w:t>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</w:t>
      </w:r>
      <w:r>
        <w:rPr>
          <w:rFonts w:ascii="Times New Roman" w:hAnsi="Times New Roman"/>
          <w:color w:val="000000"/>
          <w:sz w:val="28"/>
        </w:rPr>
        <w:t>разование имен существительных при помощи суффиксов: -ance/-ence (performance/residence), -ity (activity); -ship (friendship);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префикса inter- (international);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-ed и -ing</w:t>
      </w:r>
      <w:r>
        <w:rPr>
          <w:rFonts w:ascii="Times New Roman" w:hAnsi="Times New Roman"/>
          <w:color w:val="000000"/>
          <w:sz w:val="28"/>
        </w:rPr>
        <w:t xml:space="preserve"> (interested/interesting);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неопределённой формы глагола (to walk – a walk);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существительного (a present – to present);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прилагательного (rich</w:t>
      </w:r>
      <w:r>
        <w:rPr>
          <w:rFonts w:ascii="Times New Roman" w:hAnsi="Times New Roman"/>
          <w:color w:val="000000"/>
          <w:sz w:val="28"/>
        </w:rPr>
        <w:t xml:space="preserve"> – the rich);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в тексте для обеспечения его целостности (firstly, however, finally, at </w:t>
      </w:r>
      <w:r>
        <w:rPr>
          <w:rFonts w:ascii="Times New Roman" w:hAnsi="Times New Roman"/>
          <w:color w:val="000000"/>
          <w:sz w:val="28"/>
        </w:rPr>
        <w:t>last, etc.).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</w:t>
      </w:r>
      <w:r>
        <w:rPr>
          <w:rFonts w:ascii="Times New Roman" w:hAnsi="Times New Roman"/>
          <w:color w:val="000000"/>
          <w:sz w:val="28"/>
        </w:rPr>
        <w:t>e road.).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Tense. Согласование времен в рамках сложного предл</w:t>
      </w:r>
      <w:r>
        <w:rPr>
          <w:rFonts w:ascii="Times New Roman" w:hAnsi="Times New Roman"/>
          <w:color w:val="000000"/>
          <w:sz w:val="28"/>
        </w:rPr>
        <w:t>ожения.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 со сказуемым.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</w:t>
      </w:r>
      <w:r>
        <w:rPr>
          <w:rFonts w:ascii="Times New Roman" w:hAnsi="Times New Roman"/>
          <w:color w:val="000000"/>
          <w:sz w:val="28"/>
        </w:rPr>
        <w:t>et used to + инфинитив глагола, be/get used to + инфинитив глагол, be/get used to doing something, be/get used to something.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</w:t>
      </w:r>
      <w:r>
        <w:rPr>
          <w:rFonts w:ascii="Times New Roman" w:hAnsi="Times New Roman"/>
          <w:color w:val="000000"/>
          <w:sz w:val="28"/>
        </w:rPr>
        <w:t>to do smth).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</w:t>
      </w:r>
      <w:r>
        <w:rPr>
          <w:rFonts w:ascii="Times New Roman" w:hAnsi="Times New Roman"/>
          <w:color w:val="000000"/>
          <w:sz w:val="28"/>
        </w:rPr>
        <w:t>агола (инфинитив, герундий, причастия настоящего и прошедшего времени).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Отрицательные местоимения no (и его производные nobody, nothing и другие), none.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</w:t>
      </w:r>
      <w:r>
        <w:rPr>
          <w:rFonts w:ascii="Times New Roman" w:hAnsi="Times New Roman"/>
          <w:color w:val="000000"/>
          <w:sz w:val="28"/>
        </w:rPr>
        <w:t>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</w:t>
      </w:r>
      <w:r>
        <w:rPr>
          <w:rFonts w:ascii="Times New Roman" w:hAnsi="Times New Roman"/>
          <w:color w:val="000000"/>
          <w:sz w:val="28"/>
        </w:rPr>
        <w:t>иболее употребительной тематической фоновой лексики в рамках тематического содержания.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</w:t>
      </w:r>
      <w:r>
        <w:rPr>
          <w:rFonts w:ascii="Times New Roman" w:hAnsi="Times New Roman"/>
          <w:color w:val="000000"/>
          <w:sz w:val="28"/>
        </w:rPr>
        <w:t xml:space="preserve"> с их учётом.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</w:t>
      </w:r>
      <w:r>
        <w:rPr>
          <w:rFonts w:ascii="Times New Roman" w:hAnsi="Times New Roman"/>
          <w:color w:val="000000"/>
          <w:sz w:val="28"/>
        </w:rPr>
        <w:t>зни и культуры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Осуществление межличностного и межкультурного общения с </w:t>
      </w:r>
      <w:r>
        <w:rPr>
          <w:rFonts w:ascii="Times New Roman" w:hAnsi="Times New Roman"/>
          <w:color w:val="000000"/>
          <w:sz w:val="28"/>
        </w:rPr>
        <w:t>использованием знаний о национально-культурных особенностях своей страны и страны (стран) изучаемого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нормы вежливости в межкультурном общении.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символики, до</w:t>
      </w:r>
      <w:r>
        <w:rPr>
          <w:rFonts w:ascii="Times New Roman" w:hAnsi="Times New Roman"/>
          <w:color w:val="000000"/>
          <w:sz w:val="28"/>
        </w:rPr>
        <w:t xml:space="preserve">стопримечательностей, культурных </w:t>
      </w:r>
      <w:r>
        <w:rPr>
          <w:rFonts w:ascii="Times New Roman" w:hAnsi="Times New Roman"/>
          <w:color w:val="000000"/>
          <w:sz w:val="28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 (культурные явления, события, достопри</w:t>
      </w:r>
      <w:r>
        <w:rPr>
          <w:rFonts w:ascii="Times New Roman" w:hAnsi="Times New Roman"/>
          <w:color w:val="000000"/>
          <w:sz w:val="28"/>
        </w:rPr>
        <w:t>мечательности);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</w:t>
      </w:r>
      <w:r>
        <w:rPr>
          <w:rFonts w:ascii="Times New Roman" w:hAnsi="Times New Roman"/>
          <w:color w:val="000000"/>
          <w:sz w:val="28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использование при гово</w:t>
      </w:r>
      <w:r>
        <w:rPr>
          <w:rFonts w:ascii="Times New Roman" w:hAnsi="Times New Roman"/>
          <w:color w:val="000000"/>
          <w:sz w:val="28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</w:t>
      </w:r>
      <w:r>
        <w:rPr>
          <w:rFonts w:ascii="Times New Roman" w:hAnsi="Times New Roman"/>
          <w:color w:val="000000"/>
          <w:sz w:val="28"/>
        </w:rPr>
        <w:t>ь, уточняя значение незнакомых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>
        <w:rPr>
          <w:rFonts w:ascii="Times New Roman" w:hAnsi="Times New Roman"/>
          <w:color w:val="000000"/>
          <w:sz w:val="28"/>
        </w:rPr>
        <w:t>ния в тексте запрашиваемой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</w:t>
      </w:r>
      <w:r>
        <w:rPr>
          <w:rFonts w:ascii="Times New Roman" w:hAnsi="Times New Roman"/>
          <w:color w:val="000000"/>
          <w:sz w:val="28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разрешение.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</w:t>
      </w:r>
      <w:r>
        <w:rPr>
          <w:rFonts w:ascii="Times New Roman" w:hAnsi="Times New Roman"/>
          <w:color w:val="000000"/>
          <w:sz w:val="28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</w:t>
      </w:r>
      <w:r>
        <w:rPr>
          <w:rFonts w:ascii="Times New Roman" w:hAnsi="Times New Roman"/>
          <w:color w:val="000000"/>
          <w:sz w:val="28"/>
        </w:rPr>
        <w:t>да, обувь и продукты питания. Карманные деньги. Молодёжная мода.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</w:t>
      </w:r>
      <w:r>
        <w:rPr>
          <w:rFonts w:ascii="Times New Roman" w:hAnsi="Times New Roman"/>
          <w:color w:val="000000"/>
          <w:sz w:val="28"/>
        </w:rPr>
        <w:t>твия по России и иностранным странам. Транспорт.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погода. Стихийные бедствия.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</w:t>
      </w:r>
      <w:r>
        <w:rPr>
          <w:rFonts w:ascii="Times New Roman" w:hAnsi="Times New Roman"/>
          <w:color w:val="000000"/>
          <w:sz w:val="28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</w:t>
      </w:r>
      <w:r>
        <w:rPr>
          <w:rFonts w:ascii="Times New Roman" w:hAnsi="Times New Roman"/>
          <w:color w:val="000000"/>
          <w:sz w:val="28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речи,</w:t>
      </w:r>
      <w:r>
        <w:rPr>
          <w:rFonts w:ascii="Times New Roman" w:hAnsi="Times New Roman"/>
          <w:color w:val="000000"/>
          <w:sz w:val="28"/>
        </w:rPr>
        <w:t xml:space="preserve"> а именно умений вести ком</w:t>
      </w:r>
      <w:r>
        <w:rPr>
          <w:rFonts w:ascii="Times New Roman" w:hAnsi="Times New Roman"/>
          <w:color w:val="000000"/>
          <w:sz w:val="28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</w:t>
      </w:r>
      <w:r>
        <w:rPr>
          <w:rFonts w:ascii="Times New Roman" w:hAnsi="Times New Roman"/>
          <w:color w:val="000000"/>
          <w:sz w:val="28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</w:t>
      </w:r>
      <w:r>
        <w:rPr>
          <w:rFonts w:ascii="Times New Roman" w:hAnsi="Times New Roman"/>
          <w:color w:val="000000"/>
          <w:sz w:val="28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</w:t>
      </w:r>
      <w:r>
        <w:rPr>
          <w:rFonts w:ascii="Times New Roman" w:hAnsi="Times New Roman"/>
          <w:color w:val="000000"/>
          <w:sz w:val="28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мнения и обосновывать её, высказывать своё</w:t>
      </w:r>
      <w:r>
        <w:rPr>
          <w:rFonts w:ascii="Times New Roman" w:hAnsi="Times New Roman"/>
          <w:color w:val="000000"/>
          <w:sz w:val="28"/>
        </w:rPr>
        <w:t xml:space="preserve"> согласие (несогласие) с точкой зрения собеседника, </w:t>
      </w:r>
      <w:r>
        <w:rPr>
          <w:rFonts w:ascii="Times New Roman" w:hAnsi="Times New Roman"/>
          <w:color w:val="000000"/>
          <w:sz w:val="28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</w:t>
      </w:r>
      <w:r>
        <w:rPr>
          <w:rFonts w:ascii="Times New Roman" w:hAnsi="Times New Roman"/>
          <w:color w:val="000000"/>
          <w:sz w:val="28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</w:t>
      </w:r>
      <w:r>
        <w:rPr>
          <w:rFonts w:ascii="Times New Roman" w:hAnsi="Times New Roman"/>
          <w:color w:val="000000"/>
          <w:sz w:val="28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 xml:space="preserve">: создание устных связных монологических </w:t>
      </w:r>
      <w:r>
        <w:rPr>
          <w:rFonts w:ascii="Times New Roman" w:hAnsi="Times New Roman"/>
          <w:color w:val="000000"/>
          <w:sz w:val="28"/>
        </w:rPr>
        <w:t>высказываний с использованием основных коммуникативных типов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</w:t>
      </w:r>
      <w:r>
        <w:rPr>
          <w:rFonts w:ascii="Times New Roman" w:hAnsi="Times New Roman"/>
          <w:color w:val="000000"/>
          <w:sz w:val="28"/>
        </w:rPr>
        <w:t>ние;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краткое аргументирование своего мнения по отношению к услышанному (прочитанному);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</w:t>
      </w:r>
      <w:r>
        <w:rPr>
          <w:rFonts w:ascii="Times New Roman" w:hAnsi="Times New Roman"/>
          <w:color w:val="000000"/>
          <w:sz w:val="28"/>
        </w:rPr>
        <w:t>ение рассказа по картинкам;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результатов выполненной проектной работы.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>
        <w:rPr>
          <w:rFonts w:ascii="Times New Roman" w:hAnsi="Times New Roman"/>
          <w:color w:val="000000"/>
          <w:sz w:val="28"/>
        </w:rPr>
        <w:t>ана и (или) иллюстраций, фотографий, таблиц или без их использования.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10–12 фраз.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>
        <w:rPr>
          <w:rFonts w:ascii="Times New Roman" w:hAnsi="Times New Roman"/>
          <w:color w:val="000000"/>
          <w:sz w:val="28"/>
        </w:rPr>
        <w:t>ое, использование переспрос или просьбу повторить для уточнения отдельных деталей.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>
        <w:rPr>
          <w:rFonts w:ascii="Times New Roman" w:hAnsi="Times New Roman"/>
          <w:color w:val="000000"/>
          <w:sz w:val="28"/>
        </w:rPr>
        <w:t xml:space="preserve">биной проникновения в их содержание в зависимости от поставленной коммуникативной задачи: с </w:t>
      </w:r>
      <w:r>
        <w:rPr>
          <w:rFonts w:ascii="Times New Roman" w:hAnsi="Times New Roman"/>
          <w:color w:val="000000"/>
          <w:sz w:val="28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</w:t>
      </w:r>
      <w:r>
        <w:rPr>
          <w:rFonts w:ascii="Times New Roman" w:hAnsi="Times New Roman"/>
          <w:color w:val="000000"/>
          <w:sz w:val="28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>
        <w:rPr>
          <w:rFonts w:ascii="Times New Roman" w:hAnsi="Times New Roman"/>
          <w:color w:val="000000"/>
          <w:sz w:val="28"/>
        </w:rPr>
        <w:t>основного содержания.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</w:t>
      </w:r>
      <w:r>
        <w:rPr>
          <w:rFonts w:ascii="Times New Roman" w:hAnsi="Times New Roman"/>
          <w:color w:val="000000"/>
          <w:sz w:val="28"/>
        </w:rPr>
        <w:t>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базовому уровню (А2 – допороговому уровню по об</w:t>
      </w:r>
      <w:r>
        <w:rPr>
          <w:rFonts w:ascii="Times New Roman" w:hAnsi="Times New Roman"/>
          <w:color w:val="000000"/>
          <w:sz w:val="28"/>
        </w:rPr>
        <w:t>щеевропейской шкале).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>
        <w:rPr>
          <w:rFonts w:ascii="Times New Roman" w:hAnsi="Times New Roman"/>
          <w:color w:val="000000"/>
          <w:sz w:val="28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</w:t>
      </w:r>
      <w:r>
        <w:rPr>
          <w:rFonts w:ascii="Times New Roman" w:hAnsi="Times New Roman"/>
          <w:color w:val="000000"/>
          <w:sz w:val="28"/>
        </w:rPr>
        <w:t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</w:t>
      </w:r>
      <w:r>
        <w:rPr>
          <w:rFonts w:ascii="Times New Roman" w:hAnsi="Times New Roman"/>
          <w:color w:val="000000"/>
          <w:sz w:val="28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</w:t>
      </w:r>
      <w:r>
        <w:rPr>
          <w:rFonts w:ascii="Times New Roman" w:hAnsi="Times New Roman"/>
          <w:color w:val="000000"/>
          <w:sz w:val="28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>
        <w:rPr>
          <w:rFonts w:ascii="Times New Roman" w:hAnsi="Times New Roman"/>
          <w:color w:val="000000"/>
          <w:sz w:val="28"/>
        </w:rPr>
        <w:t xml:space="preserve"> значимости для решения коммуникативной задачи.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>
        <w:rPr>
          <w:rFonts w:ascii="Times New Roman" w:hAnsi="Times New Roman"/>
          <w:color w:val="000000"/>
          <w:sz w:val="28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>
        <w:rPr>
          <w:rFonts w:ascii="Times New Roman" w:hAnsi="Times New Roman"/>
          <w:color w:val="000000"/>
          <w:sz w:val="28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</w:t>
      </w:r>
      <w:r>
        <w:rPr>
          <w:rFonts w:ascii="Times New Roman" w:hAnsi="Times New Roman"/>
          <w:color w:val="000000"/>
          <w:sz w:val="28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базо</w:t>
      </w:r>
      <w:r>
        <w:rPr>
          <w:rFonts w:ascii="Times New Roman" w:hAnsi="Times New Roman"/>
          <w:color w:val="000000"/>
          <w:sz w:val="28"/>
        </w:rPr>
        <w:t>вому уровню (А2 – допороговому уровню по общеевропейской шкале).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500–600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</w:t>
      </w:r>
      <w:r>
        <w:rPr>
          <w:rFonts w:ascii="Times New Roman" w:hAnsi="Times New Roman"/>
          <w:color w:val="000000"/>
          <w:sz w:val="28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>
        <w:rPr>
          <w:rFonts w:ascii="Times New Roman" w:hAnsi="Times New Roman"/>
          <w:color w:val="000000"/>
          <w:sz w:val="28"/>
        </w:rPr>
        <w:t>(объём письма – до 120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 с краткой фиксацией содержания </w:t>
      </w:r>
      <w:r>
        <w:rPr>
          <w:rFonts w:ascii="Times New Roman" w:hAnsi="Times New Roman"/>
          <w:color w:val="000000"/>
          <w:sz w:val="28"/>
        </w:rPr>
        <w:t>прочитанного (прослушанного) текста;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таблицы, схемы в текстовый вариант представления информации;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представление результатов выполненной проектной работы (объём – 100–120 слов).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>
        <w:rPr>
          <w:rFonts w:ascii="Times New Roman" w:hAnsi="Times New Roman"/>
          <w:color w:val="000000"/>
          <w:sz w:val="28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модального значения, чувства и эмоции.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текстов, п</w:t>
      </w:r>
      <w:r>
        <w:rPr>
          <w:rFonts w:ascii="Times New Roman" w:hAnsi="Times New Roman"/>
          <w:color w:val="000000"/>
          <w:sz w:val="28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>
        <w:rPr>
          <w:rFonts w:ascii="Times New Roman" w:hAnsi="Times New Roman"/>
          <w:color w:val="000000"/>
          <w:sz w:val="28"/>
        </w:rPr>
        <w:t>алог (беседа).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>
        <w:rPr>
          <w:rFonts w:ascii="Times New Roman" w:hAnsi="Times New Roman"/>
          <w:color w:val="000000"/>
          <w:sz w:val="28"/>
        </w:rPr>
        <w:t>перечислении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</w:t>
      </w:r>
      <w:r>
        <w:rPr>
          <w:rFonts w:ascii="Times New Roman" w:hAnsi="Times New Roman"/>
          <w:color w:val="000000"/>
          <w:sz w:val="28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</w:t>
      </w:r>
      <w:r>
        <w:rPr>
          <w:rFonts w:ascii="Times New Roman" w:hAnsi="Times New Roman"/>
          <w:color w:val="000000"/>
          <w:sz w:val="28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</w:t>
      </w:r>
      <w:r>
        <w:rPr>
          <w:rFonts w:ascii="Times New Roman" w:hAnsi="Times New Roman"/>
          <w:color w:val="000000"/>
          <w:sz w:val="28"/>
        </w:rPr>
        <w:t xml:space="preserve"> и целостности высказывания.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с помощью префиксов under-, over-, dis-, mis-;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прилагательных с помощью суффиксов -able/-ible;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с помощью отрицательных префиксов in-/im-;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с</w:t>
      </w:r>
      <w:r>
        <w:rPr>
          <w:rFonts w:ascii="Times New Roman" w:hAnsi="Times New Roman"/>
          <w:color w:val="000000"/>
          <w:sz w:val="28"/>
        </w:rPr>
        <w:t>уществительных путём соединения основы числительного с основой существительного с добавлением суффикса -ed (eight-legged);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(father-in-law);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</w:t>
      </w:r>
      <w:r>
        <w:rPr>
          <w:rFonts w:ascii="Times New Roman" w:hAnsi="Times New Roman"/>
          <w:color w:val="000000"/>
          <w:sz w:val="28"/>
        </w:rPr>
        <w:t>льных путём соединения основы прилагательного с основой причастия настоящего времени (nice-looking);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прошедшего времени (well-behaved);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</w:t>
      </w:r>
      <w:r>
        <w:rPr>
          <w:rFonts w:ascii="Times New Roman" w:hAnsi="Times New Roman"/>
          <w:color w:val="000000"/>
          <w:sz w:val="28"/>
        </w:rPr>
        <w:t>агола от имени прилагательного (cool – to cool).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</w:t>
      </w:r>
      <w:r>
        <w:rPr>
          <w:rFonts w:ascii="Times New Roman" w:hAnsi="Times New Roman"/>
          <w:color w:val="000000"/>
          <w:sz w:val="28"/>
        </w:rPr>
        <w:t>ти (firstly, however, finally, at last, etc.).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для выражения предпочтения I prefer …/I’d prefer …/I’d rather ….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 wish ….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</w:t>
      </w:r>
      <w:r>
        <w:rPr>
          <w:rFonts w:ascii="Times New Roman" w:hAnsi="Times New Roman"/>
          <w:color w:val="000000"/>
          <w:sz w:val="28"/>
        </w:rPr>
        <w:t>олы в видовременных формах действительного залога в изъявительном наклонении (Present/Past/Future Simple Tense, Present/Past Perfect Tense, Present/Past Continuous Tense, Future-in-the-Past) и наиболее употребительных формах страдательного залога (Present/</w:t>
      </w:r>
      <w:r>
        <w:rPr>
          <w:rFonts w:ascii="Times New Roman" w:hAnsi="Times New Roman"/>
          <w:color w:val="000000"/>
          <w:sz w:val="28"/>
        </w:rPr>
        <w:t>Past Simple Passive, Present Perfect Passive).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>
        <w:rPr>
          <w:rFonts w:ascii="Times New Roman" w:hAnsi="Times New Roman"/>
          <w:color w:val="000000"/>
          <w:sz w:val="28"/>
        </w:rPr>
        <w:t>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>
        <w:rPr>
          <w:rFonts w:ascii="Times New Roman" w:hAnsi="Times New Roman"/>
          <w:color w:val="000000"/>
          <w:sz w:val="28"/>
        </w:rPr>
        <w:t xml:space="preserve">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</w:t>
      </w:r>
      <w:r>
        <w:rPr>
          <w:rFonts w:ascii="Times New Roman" w:hAnsi="Times New Roman"/>
          <w:color w:val="000000"/>
          <w:sz w:val="28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>
        <w:rPr>
          <w:rFonts w:ascii="Times New Roman" w:hAnsi="Times New Roman"/>
          <w:color w:val="000000"/>
          <w:sz w:val="28"/>
        </w:rPr>
        <w:t>, с доступными в языковом отношении образцами поэзии и прозы для подростков на английском языке.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 представление о различных вариантах английского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</w:t>
      </w:r>
      <w:r>
        <w:rPr>
          <w:rFonts w:ascii="Times New Roman" w:hAnsi="Times New Roman"/>
          <w:color w:val="000000"/>
          <w:sz w:val="28"/>
        </w:rPr>
        <w:t xml:space="preserve"> о национально-культурных особенностях своей страны и страны (стран) изучаемого языка.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свои имя и фамилию, а также имена и фамилии своих родственников и друзей на английском </w:t>
      </w:r>
      <w:r>
        <w:rPr>
          <w:rFonts w:ascii="Times New Roman" w:hAnsi="Times New Roman"/>
          <w:color w:val="000000"/>
          <w:sz w:val="28"/>
        </w:rPr>
        <w:t>языке;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</w:t>
      </w:r>
      <w:r>
        <w:rPr>
          <w:rFonts w:ascii="Times New Roman" w:hAnsi="Times New Roman"/>
          <w:color w:val="000000"/>
          <w:sz w:val="28"/>
        </w:rPr>
        <w:t>трану (страны)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</w:t>
      </w:r>
      <w:r>
        <w:rPr>
          <w:rFonts w:ascii="Times New Roman" w:hAnsi="Times New Roman"/>
          <w:color w:val="000000"/>
          <w:sz w:val="28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</w:t>
      </w:r>
      <w:r>
        <w:rPr>
          <w:rFonts w:ascii="Times New Roman" w:hAnsi="Times New Roman"/>
          <w:color w:val="000000"/>
          <w:sz w:val="28"/>
        </w:rPr>
        <w:t>ие объекта, сообщить возможный маршрут, уточнить часы работы и другие ситуации).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>
        <w:rPr>
          <w:rFonts w:ascii="Times New Roman" w:hAnsi="Times New Roman"/>
          <w:color w:val="000000"/>
          <w:sz w:val="28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Переспрашивать, просить повторить, уточняя значение незнакомых слов.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</w:t>
      </w:r>
      <w:r>
        <w:rPr>
          <w:rFonts w:ascii="Times New Roman" w:hAnsi="Times New Roman"/>
          <w:color w:val="000000"/>
          <w:sz w:val="28"/>
        </w:rPr>
        <w:t>ормулировании собственных высказываний, ключевых слов, плана.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</w:t>
      </w:r>
      <w:r>
        <w:rPr>
          <w:rFonts w:ascii="Times New Roman" w:hAnsi="Times New Roman"/>
          <w:color w:val="000000"/>
          <w:sz w:val="28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 w:line="264" w:lineRule="auto"/>
        <w:ind w:left="120"/>
        <w:jc w:val="both"/>
      </w:pPr>
      <w:bookmarkStart w:id="7" w:name="block-5107364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</w:t>
      </w:r>
      <w:r>
        <w:rPr>
          <w:rFonts w:ascii="Times New Roman" w:hAnsi="Times New Roman"/>
          <w:b/>
          <w:color w:val="000000"/>
          <w:sz w:val="28"/>
        </w:rPr>
        <w:t>НИЯ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</w:t>
      </w:r>
      <w:r>
        <w:rPr>
          <w:rFonts w:ascii="Times New Roman" w:hAnsi="Times New Roman"/>
          <w:color w:val="000000"/>
          <w:sz w:val="28"/>
        </w:rPr>
        <w:t>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 го</w:t>
      </w:r>
      <w:r>
        <w:rPr>
          <w:rFonts w:ascii="Times New Roman" w:hAnsi="Times New Roman"/>
          <w:color w:val="000000"/>
          <w:sz w:val="28"/>
        </w:rPr>
        <w:t>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</w:t>
      </w:r>
      <w:r>
        <w:rPr>
          <w:rFonts w:ascii="Times New Roman" w:hAnsi="Times New Roman"/>
          <w:color w:val="000000"/>
          <w:sz w:val="28"/>
        </w:rPr>
        <w:t>сть к выполнению обязанностей гражданина и реализации его прав, уважение прав, свобод и законных интересов других людей;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экстремизма, </w:t>
      </w:r>
      <w:r>
        <w:rPr>
          <w:rFonts w:ascii="Times New Roman" w:hAnsi="Times New Roman"/>
          <w:color w:val="000000"/>
          <w:sz w:val="28"/>
        </w:rPr>
        <w:t>дискриминации;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едставление о способах противодействия коррупции;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9F07CC" w:rsidRDefault="0098764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</w:t>
      </w:r>
      <w:r>
        <w:rPr>
          <w:rFonts w:ascii="Times New Roman" w:hAnsi="Times New Roman"/>
          <w:color w:val="000000"/>
          <w:sz w:val="28"/>
        </w:rPr>
        <w:t>ости (волонтёрство, помощь людям, нуждающимся в ней).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F07CC" w:rsidRDefault="0098764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</w:t>
      </w:r>
      <w:r>
        <w:rPr>
          <w:rFonts w:ascii="Times New Roman" w:hAnsi="Times New Roman"/>
          <w:color w:val="000000"/>
          <w:sz w:val="28"/>
        </w:rPr>
        <w:t xml:space="preserve"> Федерации, своего края, народов России;</w:t>
      </w:r>
    </w:p>
    <w:p w:rsidR="009F07CC" w:rsidRDefault="0098764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F07CC" w:rsidRDefault="0098764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</w:t>
      </w:r>
      <w:r>
        <w:rPr>
          <w:rFonts w:ascii="Times New Roman" w:hAnsi="Times New Roman"/>
          <w:color w:val="000000"/>
          <w:sz w:val="28"/>
        </w:rPr>
        <w:t xml:space="preserve"> и природному наследию и памятникам, традициям разных народов, проживающих в родной стране.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F07CC" w:rsidRDefault="0098764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9F07CC" w:rsidRDefault="0098764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оценивать своё поведение и поступки, пове</w:t>
      </w:r>
      <w:r>
        <w:rPr>
          <w:rFonts w:ascii="Times New Roman" w:hAnsi="Times New Roman"/>
          <w:color w:val="000000"/>
          <w:sz w:val="28"/>
        </w:rPr>
        <w:t>дение и поступки других людей с позиции нравственных и правовых норм с учётом осознания последствий поступков;</w:t>
      </w:r>
    </w:p>
    <w:p w:rsidR="009F07CC" w:rsidRDefault="0098764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воспитания:</w:t>
      </w:r>
    </w:p>
    <w:p w:rsidR="009F07CC" w:rsidRDefault="0098764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9F07CC" w:rsidRDefault="0098764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9F07CC" w:rsidRDefault="0098764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</w:t>
      </w:r>
      <w:r>
        <w:rPr>
          <w:rFonts w:ascii="Times New Roman" w:hAnsi="Times New Roman"/>
          <w:color w:val="000000"/>
          <w:sz w:val="28"/>
        </w:rPr>
        <w:t>ценности отечественного и мирового искусства, роли этнических культурных традиций и народного творчества;</w:t>
      </w:r>
    </w:p>
    <w:p w:rsidR="009F07CC" w:rsidRDefault="0098764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последствий и </w:t>
      </w:r>
      <w:r>
        <w:rPr>
          <w:rFonts w:ascii="Times New Roman" w:hAnsi="Times New Roman"/>
          <w:color w:val="000000"/>
          <w:sz w:val="28"/>
        </w:rPr>
        <w:t>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адаптироваться к стре</w:t>
      </w:r>
      <w:r>
        <w:rPr>
          <w:rFonts w:ascii="Times New Roman" w:hAnsi="Times New Roman"/>
          <w:color w:val="000000"/>
          <w:sz w:val="28"/>
        </w:rPr>
        <w:t>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</w:t>
      </w:r>
      <w:r>
        <w:rPr>
          <w:rFonts w:ascii="Times New Roman" w:hAnsi="Times New Roman"/>
          <w:color w:val="000000"/>
          <w:sz w:val="28"/>
        </w:rPr>
        <w:t>правлять собственным эмоциональным состоянием;</w:t>
      </w:r>
    </w:p>
    <w:p w:rsidR="009F07CC" w:rsidRDefault="009876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F07CC" w:rsidRDefault="0098764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</w:t>
      </w:r>
      <w:r>
        <w:rPr>
          <w:rFonts w:ascii="Times New Roman" w:hAnsi="Times New Roman"/>
          <w:color w:val="000000"/>
          <w:sz w:val="28"/>
        </w:rPr>
        <w:t>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F07CC" w:rsidRDefault="0098764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</w:t>
      </w:r>
      <w:r>
        <w:rPr>
          <w:rFonts w:ascii="Times New Roman" w:hAnsi="Times New Roman"/>
          <w:color w:val="000000"/>
          <w:sz w:val="28"/>
        </w:rPr>
        <w:t>ле на основе применения изучаемого предметного знания;</w:t>
      </w:r>
    </w:p>
    <w:p w:rsidR="009F07CC" w:rsidRDefault="0098764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F07CC" w:rsidRDefault="0098764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9F07CC" w:rsidRDefault="0098764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т</w:t>
      </w:r>
      <w:r>
        <w:rPr>
          <w:rFonts w:ascii="Times New Roman" w:hAnsi="Times New Roman"/>
          <w:color w:val="000000"/>
          <w:sz w:val="28"/>
        </w:rPr>
        <w:t>руду и результатам трудовой деятельности;</w:t>
      </w:r>
    </w:p>
    <w:p w:rsidR="009F07CC" w:rsidRDefault="0098764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F07CC" w:rsidRDefault="0098764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</w:t>
      </w:r>
      <w:r>
        <w:rPr>
          <w:rFonts w:ascii="Times New Roman" w:hAnsi="Times New Roman"/>
          <w:color w:val="000000"/>
          <w:sz w:val="28"/>
        </w:rPr>
        <w:t>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F07CC" w:rsidRDefault="0098764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</w:t>
      </w:r>
      <w:r>
        <w:rPr>
          <w:rFonts w:ascii="Times New Roman" w:hAnsi="Times New Roman"/>
          <w:color w:val="000000"/>
          <w:sz w:val="28"/>
        </w:rPr>
        <w:t>х решения; активное неприятие действий, приносящих вред окружающей среде;</w:t>
      </w:r>
    </w:p>
    <w:p w:rsidR="009F07CC" w:rsidRDefault="0098764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F07CC" w:rsidRDefault="0098764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участию в практической деятельности экологической </w:t>
      </w:r>
      <w:r>
        <w:rPr>
          <w:rFonts w:ascii="Times New Roman" w:hAnsi="Times New Roman"/>
          <w:color w:val="000000"/>
          <w:sz w:val="28"/>
        </w:rPr>
        <w:t>направленности.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F07CC" w:rsidRDefault="0098764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F07CC" w:rsidRDefault="0098764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</w:t>
      </w:r>
      <w:r>
        <w:rPr>
          <w:rFonts w:ascii="Times New Roman" w:hAnsi="Times New Roman"/>
          <w:color w:val="000000"/>
          <w:sz w:val="28"/>
        </w:rPr>
        <w:t>языковой и читательской культурой как средством познания мира;</w:t>
      </w:r>
    </w:p>
    <w:p w:rsidR="009F07CC" w:rsidRDefault="0098764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</w:t>
      </w:r>
      <w:r>
        <w:rPr>
          <w:rFonts w:ascii="Times New Roman" w:hAnsi="Times New Roman"/>
          <w:color w:val="000000"/>
          <w:sz w:val="28"/>
        </w:rPr>
        <w:t>лагополучия.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</w:t>
      </w:r>
      <w:r>
        <w:rPr>
          <w:rFonts w:ascii="Times New Roman" w:hAnsi="Times New Roman"/>
          <w:color w:val="000000"/>
          <w:sz w:val="28"/>
        </w:rPr>
        <w:t>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</w:t>
      </w:r>
      <w:r>
        <w:rPr>
          <w:rFonts w:ascii="Times New Roman" w:hAnsi="Times New Roman"/>
          <w:color w:val="000000"/>
          <w:sz w:val="28"/>
        </w:rPr>
        <w:t>ости, открытость опыту и знаниям других;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</w:t>
      </w:r>
      <w:r>
        <w:rPr>
          <w:rFonts w:ascii="Times New Roman" w:hAnsi="Times New Roman"/>
          <w:color w:val="000000"/>
          <w:sz w:val="28"/>
        </w:rPr>
        <w:t>я, навыки и компетенции из опыта других;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</w:t>
      </w:r>
      <w:r>
        <w:rPr>
          <w:rFonts w:ascii="Times New Roman" w:hAnsi="Times New Roman"/>
          <w:color w:val="000000"/>
          <w:sz w:val="28"/>
        </w:rPr>
        <w:t>обственных знаний и компетентностей, планировать своё развитие;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</w:t>
      </w:r>
      <w:r>
        <w:rPr>
          <w:rFonts w:ascii="Times New Roman" w:hAnsi="Times New Roman"/>
          <w:color w:val="000000"/>
          <w:sz w:val="28"/>
        </w:rPr>
        <w:t>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</w:t>
      </w:r>
      <w:r>
        <w:rPr>
          <w:rFonts w:ascii="Times New Roman" w:hAnsi="Times New Roman"/>
          <w:color w:val="000000"/>
          <w:sz w:val="28"/>
        </w:rPr>
        <w:t>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</w:t>
      </w:r>
      <w:r>
        <w:rPr>
          <w:rFonts w:ascii="Times New Roman" w:hAnsi="Times New Roman"/>
          <w:color w:val="000000"/>
          <w:sz w:val="28"/>
        </w:rPr>
        <w:t>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9F07CC" w:rsidRDefault="0098764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</w:t>
      </w:r>
      <w:r>
        <w:rPr>
          <w:rFonts w:ascii="Times New Roman" w:hAnsi="Times New Roman"/>
          <w:color w:val="000000"/>
          <w:sz w:val="28"/>
        </w:rPr>
        <w:t>твовать в отсутствие гарантий успеха.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действия, регулятивные универсальные учебные действия.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</w:t>
      </w:r>
      <w:r>
        <w:rPr>
          <w:rFonts w:ascii="Times New Roman" w:hAnsi="Times New Roman"/>
          <w:color w:val="000000"/>
          <w:sz w:val="28"/>
        </w:rPr>
        <w:t>признак классификации, основания для обобщения и сравнения, критерии проводимого анализа;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критерии для выявления закономерностей </w:t>
      </w:r>
      <w:r>
        <w:rPr>
          <w:rFonts w:ascii="Times New Roman" w:hAnsi="Times New Roman"/>
          <w:color w:val="000000"/>
          <w:sz w:val="28"/>
        </w:rPr>
        <w:t>и противоречий;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</w:t>
      </w:r>
      <w:r>
        <w:rPr>
          <w:rFonts w:ascii="Times New Roman" w:hAnsi="Times New Roman"/>
          <w:color w:val="000000"/>
          <w:sz w:val="28"/>
        </w:rPr>
        <w:t>й по аналогии, формулировать гипотезы о взаимосвязях;</w:t>
      </w:r>
    </w:p>
    <w:p w:rsidR="009F07CC" w:rsidRDefault="0098764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</w:t>
      </w:r>
      <w:r>
        <w:rPr>
          <w:rFonts w:ascii="Times New Roman" w:hAnsi="Times New Roman"/>
          <w:b/>
          <w:color w:val="000000"/>
          <w:sz w:val="28"/>
        </w:rPr>
        <w:t>вия: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гипотезу об истинности со</w:t>
      </w:r>
      <w:r>
        <w:rPr>
          <w:rFonts w:ascii="Times New Roman" w:hAnsi="Times New Roman"/>
          <w:color w:val="000000"/>
          <w:sz w:val="28"/>
        </w:rPr>
        <w:t>бственных суждений и суждений других, аргументировать свою позицию, мнение;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</w:t>
      </w:r>
      <w:r>
        <w:rPr>
          <w:rFonts w:ascii="Times New Roman" w:hAnsi="Times New Roman"/>
          <w:color w:val="000000"/>
          <w:sz w:val="28"/>
        </w:rPr>
        <w:t>висимости объектов между собой;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исследования, владеть инстру</w:t>
      </w:r>
      <w:r>
        <w:rPr>
          <w:rFonts w:ascii="Times New Roman" w:hAnsi="Times New Roman"/>
          <w:color w:val="000000"/>
          <w:sz w:val="28"/>
        </w:rPr>
        <w:t>ментами оценки достоверности полученных выводов и обобщений;</w:t>
      </w:r>
    </w:p>
    <w:p w:rsidR="009F07CC" w:rsidRDefault="0098764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</w:t>
      </w:r>
      <w:r>
        <w:rPr>
          <w:rFonts w:ascii="Times New Roman" w:hAnsi="Times New Roman"/>
          <w:b/>
          <w:color w:val="000000"/>
          <w:sz w:val="28"/>
        </w:rPr>
        <w:t>с информацией:</w:t>
      </w:r>
    </w:p>
    <w:p w:rsidR="009F07CC" w:rsidRDefault="0098764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F07CC" w:rsidRDefault="0098764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</w:t>
      </w:r>
      <w:r>
        <w:rPr>
          <w:rFonts w:ascii="Times New Roman" w:hAnsi="Times New Roman"/>
          <w:color w:val="000000"/>
          <w:sz w:val="28"/>
        </w:rPr>
        <w:t>личных видов и форм представления;</w:t>
      </w:r>
    </w:p>
    <w:p w:rsidR="009F07CC" w:rsidRDefault="0098764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F07CC" w:rsidRDefault="0098764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</w:t>
      </w:r>
      <w:r>
        <w:rPr>
          <w:rFonts w:ascii="Times New Roman" w:hAnsi="Times New Roman"/>
          <w:color w:val="000000"/>
          <w:sz w:val="28"/>
        </w:rPr>
        <w:t>адачи несложными схемами, диаграммами, иной графикой и их комбинациями;</w:t>
      </w:r>
    </w:p>
    <w:p w:rsidR="009F07CC" w:rsidRDefault="0098764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F07CC" w:rsidRDefault="0098764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</w:t>
      </w:r>
      <w:r>
        <w:rPr>
          <w:rFonts w:ascii="Times New Roman" w:hAnsi="Times New Roman"/>
          <w:color w:val="000000"/>
          <w:sz w:val="28"/>
        </w:rPr>
        <w:t xml:space="preserve">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>
        <w:rPr>
          <w:rFonts w:ascii="Times New Roman" w:hAnsi="Times New Roman"/>
          <w:color w:val="000000"/>
          <w:sz w:val="28"/>
        </w:rPr>
        <w:t>я;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</w:t>
      </w:r>
      <w:r>
        <w:rPr>
          <w:rFonts w:ascii="Times New Roman" w:hAnsi="Times New Roman"/>
          <w:color w:val="000000"/>
          <w:sz w:val="28"/>
        </w:rPr>
        <w:t>зиций;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9F07CC" w:rsidRDefault="0098764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>
        <w:rPr>
          <w:rFonts w:ascii="Times New Roman" w:hAnsi="Times New Roman"/>
          <w:color w:val="000000"/>
          <w:sz w:val="28"/>
        </w:rPr>
        <w:t>использованием иллюстративных материалов.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</w:t>
      </w:r>
      <w:r>
        <w:rPr>
          <w:rFonts w:ascii="Times New Roman" w:hAnsi="Times New Roman"/>
          <w:color w:val="000000"/>
          <w:sz w:val="28"/>
        </w:rPr>
        <w:t>повых форм взаимодействия при решении поставленной задачи;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</w:t>
      </w:r>
      <w:r>
        <w:rPr>
          <w:rFonts w:ascii="Times New Roman" w:hAnsi="Times New Roman"/>
          <w:color w:val="000000"/>
          <w:sz w:val="28"/>
        </w:rPr>
        <w:t xml:space="preserve"> человек, проявлять готовность руководить, выполнять поручения, подчиняться;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</w:t>
      </w:r>
      <w:r>
        <w:rPr>
          <w:rFonts w:ascii="Times New Roman" w:hAnsi="Times New Roman"/>
          <w:color w:val="000000"/>
          <w:sz w:val="28"/>
        </w:rPr>
        <w:t>частвовать в групповых формах работы (обсуждения, обмен мнениями, мозговые штурмы и иные);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</w:t>
      </w:r>
      <w:r>
        <w:rPr>
          <w:rFonts w:ascii="Times New Roman" w:hAnsi="Times New Roman"/>
          <w:color w:val="000000"/>
          <w:sz w:val="28"/>
        </w:rPr>
        <w:t>своего вклада в общий продукт по критериям, самостоятельно сформулированным участниками взаимодействия;</w:t>
      </w:r>
    </w:p>
    <w:p w:rsidR="009F07CC" w:rsidRDefault="0098764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</w:r>
      <w:r>
        <w:rPr>
          <w:rFonts w:ascii="Times New Roman" w:hAnsi="Times New Roman"/>
          <w:color w:val="000000"/>
          <w:sz w:val="28"/>
        </w:rPr>
        <w:t>к предоставлению отчёта перед группой.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9F07CC" w:rsidRDefault="0098764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9F07CC" w:rsidRDefault="0098764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F07CC" w:rsidRDefault="0098764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F07CC" w:rsidRDefault="0098764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</w:t>
      </w:r>
      <w:r>
        <w:rPr>
          <w:rFonts w:ascii="Times New Roman" w:hAnsi="Times New Roman"/>
          <w:color w:val="000000"/>
          <w:sz w:val="28"/>
        </w:rPr>
        <w:t>енного алгоритма решения), корректировать предложенный алгоритм с учётом получения новых знаний об изучаемом объекте;</w:t>
      </w:r>
    </w:p>
    <w:p w:rsidR="009F07CC" w:rsidRDefault="0098764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F07CC" w:rsidRDefault="0098764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9F07CC" w:rsidRDefault="0098764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</w:t>
      </w:r>
      <w:r>
        <w:rPr>
          <w:rFonts w:ascii="Times New Roman" w:hAnsi="Times New Roman"/>
          <w:color w:val="000000"/>
          <w:sz w:val="28"/>
        </w:rPr>
        <w:t>ситуации и предлагать план её изменения;</w:t>
      </w:r>
    </w:p>
    <w:p w:rsidR="009F07CC" w:rsidRDefault="0098764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F07CC" w:rsidRDefault="0098764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достижения (недостижения) результатов деятельности</w:t>
      </w:r>
      <w:r>
        <w:rPr>
          <w:rFonts w:ascii="Times New Roman" w:hAnsi="Times New Roman"/>
          <w:color w:val="000000"/>
          <w:sz w:val="28"/>
        </w:rPr>
        <w:t>, давать оценку приобретённому опыту, находить позитивное в произошедшей ситуации;</w:t>
      </w:r>
    </w:p>
    <w:p w:rsidR="009F07CC" w:rsidRDefault="0098764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F07CC" w:rsidRDefault="0098764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</w:t>
      </w:r>
      <w:r>
        <w:rPr>
          <w:rFonts w:ascii="Times New Roman" w:hAnsi="Times New Roman"/>
          <w:color w:val="000000"/>
          <w:sz w:val="28"/>
        </w:rPr>
        <w:t>условиям.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9F07CC" w:rsidRDefault="0098764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9F07CC" w:rsidRDefault="0098764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9F07CC" w:rsidRDefault="0098764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9F07CC" w:rsidRDefault="0098764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регулировать способ выражения </w:t>
      </w:r>
      <w:r>
        <w:rPr>
          <w:rFonts w:ascii="Times New Roman" w:hAnsi="Times New Roman"/>
          <w:color w:val="000000"/>
          <w:sz w:val="28"/>
        </w:rPr>
        <w:t>эмоций.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9F07CC" w:rsidRDefault="0098764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9F07CC" w:rsidRDefault="0098764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9F07CC" w:rsidRDefault="0098764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9F07CC" w:rsidRDefault="0098764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</w:t>
      </w:r>
      <w:r>
        <w:rPr>
          <w:rFonts w:ascii="Times New Roman" w:hAnsi="Times New Roman"/>
          <w:color w:val="000000"/>
          <w:sz w:val="28"/>
        </w:rPr>
        <w:t>.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F07CC" w:rsidRDefault="009F07CC">
      <w:pPr>
        <w:spacing w:after="0" w:line="264" w:lineRule="auto"/>
        <w:ind w:left="120"/>
        <w:jc w:val="both"/>
      </w:pP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</w:t>
      </w:r>
      <w:r>
        <w:rPr>
          <w:rFonts w:ascii="Times New Roman" w:hAnsi="Times New Roman"/>
          <w:color w:val="000000"/>
          <w:sz w:val="28"/>
        </w:rPr>
        <w:t>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(английскому) языку к ко</w:t>
      </w:r>
      <w:r>
        <w:rPr>
          <w:rFonts w:ascii="Times New Roman" w:hAnsi="Times New Roman"/>
          <w:color w:val="000000"/>
          <w:sz w:val="28"/>
        </w:rPr>
        <w:t xml:space="preserve">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</w:t>
      </w:r>
      <w:r>
        <w:rPr>
          <w:rFonts w:ascii="Times New Roman" w:hAnsi="Times New Roman"/>
          <w:color w:val="000000"/>
          <w:sz w:val="28"/>
        </w:rPr>
        <w:t>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разные виды монологических высказываний (описание, в т</w:t>
      </w:r>
      <w:r>
        <w:rPr>
          <w:rFonts w:ascii="Times New Roman" w:hAnsi="Times New Roman"/>
          <w:color w:val="000000"/>
          <w:sz w:val="28"/>
        </w:rPr>
        <w:t>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</w:t>
      </w:r>
      <w:r>
        <w:rPr>
          <w:rFonts w:ascii="Times New Roman" w:hAnsi="Times New Roman"/>
          <w:color w:val="000000"/>
          <w:sz w:val="28"/>
        </w:rPr>
        <w:t>ельными опорами (объём – 5–6 фраз), кратко излагать результаты выполненной проектной работы (объём – до 6 фраз);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</w:t>
      </w:r>
      <w:r>
        <w:rPr>
          <w:rFonts w:ascii="Times New Roman" w:hAnsi="Times New Roman"/>
          <w:color w:val="000000"/>
          <w:sz w:val="28"/>
        </w:rPr>
        <w:t xml:space="preserve">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</w:t>
      </w:r>
      <w:r>
        <w:rPr>
          <w:rFonts w:ascii="Times New Roman" w:hAnsi="Times New Roman"/>
          <w:color w:val="000000"/>
          <w:sz w:val="28"/>
        </w:rPr>
        <w:t>нуты);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</w:t>
      </w:r>
      <w:r>
        <w:rPr>
          <w:rFonts w:ascii="Times New Roman" w:hAnsi="Times New Roman"/>
          <w:color w:val="000000"/>
          <w:sz w:val="28"/>
        </w:rPr>
        <w:t>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</w:t>
      </w:r>
      <w:r>
        <w:rPr>
          <w:rFonts w:ascii="Times New Roman" w:hAnsi="Times New Roman"/>
          <w:color w:val="000000"/>
          <w:sz w:val="28"/>
        </w:rPr>
        <w:t>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</w:t>
      </w:r>
      <w:r>
        <w:rPr>
          <w:rFonts w:ascii="Times New Roman" w:hAnsi="Times New Roman"/>
          <w:color w:val="000000"/>
          <w:sz w:val="28"/>
        </w:rPr>
        <w:t>а (объём сообщения – до 60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</w:t>
      </w:r>
      <w:r>
        <w:rPr>
          <w:rFonts w:ascii="Times New Roman" w:hAnsi="Times New Roman"/>
          <w:color w:val="000000"/>
          <w:sz w:val="28"/>
        </w:rPr>
        <w:t>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</w:t>
      </w:r>
      <w:r>
        <w:rPr>
          <w:rFonts w:ascii="Times New Roman" w:hAnsi="Times New Roman"/>
          <w:color w:val="000000"/>
          <w:sz w:val="28"/>
        </w:rPr>
        <w:t>рируя понимание содержания текста, читать новые слова согласно основным правилам чтения;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пунктуационными навыками: использовать точку, вопросительный и восклицательный знаки в кон</w:t>
      </w:r>
      <w:r>
        <w:rPr>
          <w:rFonts w:ascii="Times New Roman" w:hAnsi="Times New Roman"/>
          <w:color w:val="000000"/>
          <w:sz w:val="28"/>
        </w:rPr>
        <w:t>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распознавать в устной речи и письменном тексте 675 лексических единиц (слов, словосочетаний, речевых клише) и </w:t>
      </w:r>
      <w:r>
        <w:rPr>
          <w:rFonts w:ascii="Times New Roman" w:hAnsi="Times New Roman"/>
          <w:color w:val="000000"/>
          <w:sz w:val="28"/>
        </w:rPr>
        <w:t>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</w:t>
      </w:r>
      <w:r>
        <w:rPr>
          <w:rFonts w:ascii="Times New Roman" w:hAnsi="Times New Roman"/>
          <w:color w:val="000000"/>
          <w:sz w:val="28"/>
        </w:rPr>
        <w:t>ующей нормы лексической сочетаемости;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-er/-or, -ist, -sion/-tion, имена прилагательные с суффиксами -ful, </w:t>
      </w:r>
      <w:r>
        <w:rPr>
          <w:rFonts w:ascii="Times New Roman" w:hAnsi="Times New Roman"/>
          <w:color w:val="000000"/>
          <w:sz w:val="28"/>
        </w:rPr>
        <w:t>-ian/-an, наречия с суффиксом -ly, имена прилагательные, имена существительные и наречия с отрицательным префиксом un-;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</w:t>
      </w:r>
      <w:r>
        <w:rPr>
          <w:rFonts w:ascii="Times New Roman" w:hAnsi="Times New Roman"/>
          <w:color w:val="000000"/>
          <w:sz w:val="28"/>
        </w:rPr>
        <w:t>остых и сложных предложений английского языка, различных коммуникативных типов предложений английского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</w:t>
      </w:r>
      <w:r>
        <w:rPr>
          <w:rFonts w:ascii="Times New Roman" w:hAnsi="Times New Roman"/>
          <w:color w:val="000000"/>
          <w:sz w:val="28"/>
        </w:rPr>
        <w:t>ые предложения (альтернативный и разделительный вопросы в Present/Past/Future Simple Tense);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</w:t>
      </w:r>
      <w:r>
        <w:rPr>
          <w:rFonts w:ascii="Times New Roman" w:hAnsi="Times New Roman"/>
          <w:color w:val="000000"/>
          <w:sz w:val="28"/>
        </w:rPr>
        <w:t>просительных предложениях;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</w:t>
      </w:r>
      <w:r>
        <w:rPr>
          <w:rFonts w:ascii="Times New Roman" w:hAnsi="Times New Roman"/>
          <w:color w:val="000000"/>
          <w:sz w:val="28"/>
        </w:rPr>
        <w:t>ой и превосходной степенях, образованные по правилу, и исключения;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отдельные социокультурные элементы речевого поведенческого этикета в стране (странах) изучаемого языка в рамках тематического </w:t>
      </w:r>
      <w:r>
        <w:rPr>
          <w:rFonts w:ascii="Times New Roman" w:hAnsi="Times New Roman"/>
          <w:color w:val="000000"/>
          <w:sz w:val="28"/>
        </w:rPr>
        <w:t>содержания;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адрес, писать фамилии и имена (свои, р</w:t>
      </w:r>
      <w:r>
        <w:rPr>
          <w:rFonts w:ascii="Times New Roman" w:hAnsi="Times New Roman"/>
          <w:color w:val="000000"/>
          <w:sz w:val="28"/>
        </w:rPr>
        <w:t>одственников и друзей) на английском языке (в анкете, формуляре);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</w:t>
      </w:r>
      <w:r>
        <w:rPr>
          <w:rFonts w:ascii="Times New Roman" w:hAnsi="Times New Roman"/>
          <w:color w:val="000000"/>
          <w:sz w:val="28"/>
        </w:rPr>
        <w:t>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</w:t>
      </w:r>
      <w:r>
        <w:rPr>
          <w:rFonts w:ascii="Times New Roman" w:hAnsi="Times New Roman"/>
          <w:color w:val="000000"/>
          <w:sz w:val="28"/>
        </w:rPr>
        <w:t>аемой информации;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</w:t>
      </w:r>
      <w:r>
        <w:rPr>
          <w:rFonts w:ascii="Times New Roman" w:hAnsi="Times New Roman"/>
          <w:color w:val="000000"/>
          <w:sz w:val="28"/>
        </w:rPr>
        <w:t>м числе информационно-справочные системы в электронной форме.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диалогов </w:t>
      </w:r>
      <w:r>
        <w:rPr>
          <w:rFonts w:ascii="Times New Roman" w:hAnsi="Times New Roman"/>
          <w:color w:val="000000"/>
          <w:sz w:val="28"/>
        </w:rPr>
        <w:t>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</w:t>
      </w:r>
      <w:r>
        <w:rPr>
          <w:rFonts w:ascii="Times New Roman" w:hAnsi="Times New Roman"/>
          <w:color w:val="000000"/>
          <w:sz w:val="28"/>
        </w:rPr>
        <w:t>, принятого в стране (странах) изучаемого языка (до 5 реплик со стороны каждого собеседника);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</w:t>
      </w:r>
      <w:r>
        <w:rPr>
          <w:rFonts w:ascii="Times New Roman" w:hAnsi="Times New Roman"/>
          <w:color w:val="000000"/>
          <w:sz w:val="28"/>
        </w:rPr>
        <w:t>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</w:t>
      </w:r>
      <w:r>
        <w:rPr>
          <w:rFonts w:ascii="Times New Roman" w:hAnsi="Times New Roman"/>
          <w:color w:val="000000"/>
          <w:sz w:val="28"/>
        </w:rPr>
        <w:t>м – 7–8 фраз);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</w:t>
      </w:r>
      <w:r>
        <w:rPr>
          <w:rFonts w:ascii="Times New Roman" w:hAnsi="Times New Roman"/>
          <w:color w:val="000000"/>
          <w:sz w:val="28"/>
        </w:rPr>
        <w:t xml:space="preserve">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</w:t>
      </w:r>
      <w:r>
        <w:rPr>
          <w:rFonts w:ascii="Times New Roman" w:hAnsi="Times New Roman"/>
          <w:color w:val="000000"/>
          <w:sz w:val="28"/>
        </w:rPr>
        <w:t>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</w:t>
      </w:r>
      <w:r>
        <w:rPr>
          <w:rFonts w:ascii="Times New Roman" w:hAnsi="Times New Roman"/>
          <w:color w:val="000000"/>
          <w:sz w:val="28"/>
        </w:rPr>
        <w:t>таблицы) и понимать представленную в них информацию, определять тему текста по заголовку;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</w:t>
      </w:r>
      <w:r>
        <w:rPr>
          <w:rFonts w:ascii="Times New Roman" w:hAnsi="Times New Roman"/>
          <w:color w:val="000000"/>
          <w:sz w:val="28"/>
        </w:rPr>
        <w:t xml:space="preserve">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</w:t>
      </w:r>
      <w:r>
        <w:rPr>
          <w:rFonts w:ascii="Times New Roman" w:hAnsi="Times New Roman"/>
          <w:color w:val="000000"/>
          <w:sz w:val="28"/>
        </w:rPr>
        <w:t>ём высказывания – до 70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</w:t>
      </w:r>
      <w:r>
        <w:rPr>
          <w:rFonts w:ascii="Times New Roman" w:hAnsi="Times New Roman"/>
          <w:color w:val="000000"/>
          <w:sz w:val="28"/>
        </w:rPr>
        <w:t>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</w:t>
      </w:r>
      <w:r>
        <w:rPr>
          <w:rFonts w:ascii="Times New Roman" w:hAnsi="Times New Roman"/>
          <w:color w:val="000000"/>
          <w:sz w:val="28"/>
        </w:rPr>
        <w:t>уя понимание содержания текста, читать новые слова согласно основным правилам чтения;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точку, вопросительный и восклицательный знаки в конце </w:t>
      </w:r>
      <w:r>
        <w:rPr>
          <w:rFonts w:ascii="Times New Roman" w:hAnsi="Times New Roman"/>
          <w:color w:val="000000"/>
          <w:sz w:val="28"/>
        </w:rPr>
        <w:t>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800 лексических единиц (слов, словосочетаний, речевых клише) и правиль</w:t>
      </w:r>
      <w:r>
        <w:rPr>
          <w:rFonts w:ascii="Times New Roman" w:hAnsi="Times New Roman"/>
          <w:color w:val="000000"/>
          <w:sz w:val="28"/>
        </w:rPr>
        <w:t>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</w:t>
      </w:r>
      <w:r>
        <w:rPr>
          <w:rFonts w:ascii="Times New Roman" w:hAnsi="Times New Roman"/>
          <w:color w:val="000000"/>
          <w:sz w:val="28"/>
        </w:rPr>
        <w:t>употреблять в устной и письменной речи родственные слова, образованные с использованием аффиксации: имена существительные с помощью суффикса -ing, имена прилагательные с помощью суффиксов -ing, -less, -ive, -al;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</w:t>
      </w:r>
      <w:r>
        <w:rPr>
          <w:rFonts w:ascii="Times New Roman" w:hAnsi="Times New Roman"/>
          <w:color w:val="000000"/>
          <w:sz w:val="28"/>
        </w:rPr>
        <w:t>нной речи изученные синонимы, антонимы и интернациональные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</w:t>
      </w:r>
      <w:r>
        <w:rPr>
          <w:rFonts w:ascii="Times New Roman" w:hAnsi="Times New Roman"/>
          <w:color w:val="000000"/>
          <w:sz w:val="28"/>
        </w:rPr>
        <w:t>йского языка, различных коммуникативных типов предложений английского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</w:t>
      </w:r>
      <w:r>
        <w:rPr>
          <w:rFonts w:ascii="Times New Roman" w:hAnsi="Times New Roman"/>
          <w:color w:val="000000"/>
          <w:sz w:val="28"/>
        </w:rPr>
        <w:t>ения с придаточными времени с союзами for, since;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Present/Past Continuous Tense;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</w:t>
      </w:r>
      <w:r>
        <w:rPr>
          <w:rFonts w:ascii="Times New Roman" w:hAnsi="Times New Roman"/>
          <w:color w:val="000000"/>
          <w:sz w:val="28"/>
        </w:rPr>
        <w:t>(общий, специальный, альтернативный, разделительный вопросы) в Present/ Past Continuous Tense;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</w:t>
      </w:r>
      <w:r>
        <w:rPr>
          <w:rFonts w:ascii="Times New Roman" w:hAnsi="Times New Roman"/>
          <w:color w:val="000000"/>
          <w:sz w:val="28"/>
        </w:rPr>
        <w:t>пределённые местоимения some, any и их производные (somebody, anybody; something, anything, etc.), every и производные (everybody, everything и другие) в повествовательных (утвердительных и отрицательных) и вопросительных предложениях;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для </w:t>
      </w:r>
      <w:r>
        <w:rPr>
          <w:rFonts w:ascii="Times New Roman" w:hAnsi="Times New Roman"/>
          <w:color w:val="000000"/>
          <w:sz w:val="28"/>
        </w:rPr>
        <w:t>обозначения дат и больших чисел (100–1000);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</w:t>
      </w:r>
      <w:r>
        <w:rPr>
          <w:rFonts w:ascii="Times New Roman" w:hAnsi="Times New Roman"/>
          <w:color w:val="000000"/>
          <w:sz w:val="28"/>
        </w:rPr>
        <w:t>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</w:t>
      </w:r>
      <w:r>
        <w:rPr>
          <w:rFonts w:ascii="Times New Roman" w:hAnsi="Times New Roman"/>
          <w:color w:val="000000"/>
          <w:sz w:val="28"/>
        </w:rPr>
        <w:t>ко представлять Россию и страну (страны)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</w:t>
      </w:r>
      <w:r>
        <w:rPr>
          <w:rFonts w:ascii="Times New Roman" w:hAnsi="Times New Roman"/>
          <w:color w:val="000000"/>
          <w:sz w:val="28"/>
        </w:rPr>
        <w:t>содержания, прочитанного (прослушанного) текста или для нахождения в тексте запрашиваемой информации;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</w:t>
      </w:r>
      <w:r>
        <w:rPr>
          <w:rFonts w:ascii="Times New Roman" w:hAnsi="Times New Roman"/>
          <w:color w:val="000000"/>
          <w:sz w:val="28"/>
        </w:rPr>
        <w:t>ая правила информационной безопасности при работе в сети Интернет;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</w:t>
      </w:r>
      <w:r>
        <w:rPr>
          <w:rFonts w:ascii="Times New Roman" w:hAnsi="Times New Roman"/>
          <w:color w:val="000000"/>
          <w:sz w:val="28"/>
        </w:rPr>
        <w:t>осителями иностранного языка, с людьми другой культуры;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</w:t>
      </w:r>
      <w:r>
        <w:rPr>
          <w:rFonts w:ascii="Times New Roman" w:hAnsi="Times New Roman"/>
          <w:color w:val="000000"/>
          <w:sz w:val="28"/>
        </w:rPr>
        <w:t xml:space="preserve">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</w:t>
      </w:r>
      <w:r>
        <w:rPr>
          <w:rFonts w:ascii="Times New Roman" w:hAnsi="Times New Roman"/>
          <w:color w:val="000000"/>
          <w:sz w:val="28"/>
        </w:rPr>
        <w:t>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</w:t>
      </w:r>
      <w:r>
        <w:rPr>
          <w:rFonts w:ascii="Times New Roman" w:hAnsi="Times New Roman"/>
          <w:color w:val="000000"/>
          <w:sz w:val="28"/>
        </w:rPr>
        <w:t>о стороны каждого собеседника);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</w:t>
      </w:r>
      <w:r>
        <w:rPr>
          <w:rFonts w:ascii="Times New Roman" w:hAnsi="Times New Roman"/>
          <w:color w:val="000000"/>
          <w:sz w:val="28"/>
        </w:rPr>
        <w:t>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</w:t>
      </w:r>
      <w:r>
        <w:rPr>
          <w:rFonts w:ascii="Times New Roman" w:hAnsi="Times New Roman"/>
          <w:color w:val="000000"/>
          <w:sz w:val="28"/>
        </w:rPr>
        <w:t>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</w:t>
      </w:r>
      <w:r>
        <w:rPr>
          <w:rFonts w:ascii="Times New Roman" w:hAnsi="Times New Roman"/>
          <w:color w:val="000000"/>
          <w:sz w:val="28"/>
        </w:rPr>
        <w:t>ия – до 1,5 минут);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</w:t>
      </w:r>
      <w:r>
        <w:rPr>
          <w:rFonts w:ascii="Times New Roman" w:hAnsi="Times New Roman"/>
          <w:color w:val="000000"/>
          <w:sz w:val="28"/>
        </w:rPr>
        <w:t>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</w:t>
      </w:r>
      <w:r>
        <w:rPr>
          <w:rFonts w:ascii="Times New Roman" w:hAnsi="Times New Roman"/>
          <w:color w:val="000000"/>
          <w:sz w:val="28"/>
        </w:rPr>
        <w:t xml:space="preserve"> и понимать представленную в них информацию, определять последовательность главных фактов (событий) в тексте;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</w:t>
      </w:r>
      <w:r>
        <w:rPr>
          <w:rFonts w:ascii="Times New Roman" w:hAnsi="Times New Roman"/>
          <w:color w:val="000000"/>
          <w:sz w:val="28"/>
        </w:rPr>
        <w:t>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</w:t>
      </w:r>
      <w:r>
        <w:rPr>
          <w:rFonts w:ascii="Times New Roman" w:hAnsi="Times New Roman"/>
          <w:color w:val="000000"/>
          <w:sz w:val="28"/>
        </w:rPr>
        <w:t>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</w:t>
      </w:r>
      <w:r>
        <w:rPr>
          <w:rFonts w:ascii="Times New Roman" w:hAnsi="Times New Roman"/>
          <w:color w:val="000000"/>
          <w:sz w:val="28"/>
        </w:rPr>
        <w:t>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</w:t>
      </w:r>
      <w:r>
        <w:rPr>
          <w:rFonts w:ascii="Times New Roman" w:hAnsi="Times New Roman"/>
          <w:color w:val="000000"/>
          <w:sz w:val="28"/>
        </w:rPr>
        <w:t>ми: правильно писать изученные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</w:t>
      </w:r>
      <w:r>
        <w:rPr>
          <w:rFonts w:ascii="Times New Roman" w:hAnsi="Times New Roman"/>
          <w:color w:val="000000"/>
          <w:sz w:val="28"/>
        </w:rPr>
        <w:t>личного характера;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</w:t>
      </w:r>
      <w:r>
        <w:rPr>
          <w:rFonts w:ascii="Times New Roman" w:hAnsi="Times New Roman"/>
          <w:color w:val="000000"/>
          <w:sz w:val="28"/>
        </w:rPr>
        <w:t>ого содержания, с соблюдением существующей нормы лексической сочетаемости;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-ness, -ment, имена прил</w:t>
      </w:r>
      <w:r>
        <w:rPr>
          <w:rFonts w:ascii="Times New Roman" w:hAnsi="Times New Roman"/>
          <w:color w:val="000000"/>
          <w:sz w:val="28"/>
        </w:rPr>
        <w:t xml:space="preserve">агательные с помощью суффиксов -ous, -ly, -y, имена прилагательные и наречия с помощью </w:t>
      </w:r>
      <w:r>
        <w:rPr>
          <w:rFonts w:ascii="Times New Roman" w:hAnsi="Times New Roman"/>
          <w:color w:val="000000"/>
          <w:sz w:val="28"/>
        </w:rPr>
        <w:lastRenderedPageBreak/>
        <w:t>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средства связи в тексте </w:t>
      </w:r>
      <w:r>
        <w:rPr>
          <w:rFonts w:ascii="Times New Roman" w:hAnsi="Times New Roman"/>
          <w:color w:val="000000"/>
          <w:sz w:val="28"/>
        </w:rPr>
        <w:t>для обеспечения логичности и целостности высказывания;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</w:t>
      </w:r>
      <w:r>
        <w:rPr>
          <w:rFonts w:ascii="Times New Roman" w:hAnsi="Times New Roman"/>
          <w:color w:val="000000"/>
          <w:sz w:val="28"/>
        </w:rPr>
        <w:t>ожным дополнением (Complex Object);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реального (Conditional 0, Conditional I) характера;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>рукцию used to + инфинитив глагола;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</w:t>
      </w:r>
      <w:r>
        <w:rPr>
          <w:rFonts w:ascii="Times New Roman" w:hAnsi="Times New Roman"/>
          <w:color w:val="000000"/>
          <w:sz w:val="28"/>
        </w:rPr>
        <w:t>льными (fast, high; early);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</w:t>
      </w:r>
      <w:r>
        <w:rPr>
          <w:rFonts w:ascii="Times New Roman" w:hAnsi="Times New Roman"/>
          <w:color w:val="000000"/>
          <w:sz w:val="28"/>
        </w:rPr>
        <w:t>енческого этикета, принятые в стране (странах) изучаемого языка в рамках тематического содержания;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</w:t>
      </w:r>
      <w:r>
        <w:rPr>
          <w:rFonts w:ascii="Times New Roman" w:hAnsi="Times New Roman"/>
          <w:color w:val="000000"/>
          <w:sz w:val="28"/>
        </w:rPr>
        <w:t>го содержания речи;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</w:t>
      </w:r>
      <w:r>
        <w:rPr>
          <w:rFonts w:ascii="Times New Roman" w:hAnsi="Times New Roman"/>
          <w:color w:val="000000"/>
          <w:sz w:val="28"/>
        </w:rPr>
        <w:t xml:space="preserve">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>
        <w:rPr>
          <w:rFonts w:ascii="Times New Roman" w:hAnsi="Times New Roman"/>
          <w:color w:val="000000"/>
          <w:sz w:val="28"/>
        </w:rPr>
        <w:lastRenderedPageBreak/>
        <w:t>значение незнакомых слов, игнорировать информацию, не являющуюся необходимой для понимания основного содержа</w:t>
      </w:r>
      <w:r>
        <w:rPr>
          <w:rFonts w:ascii="Times New Roman" w:hAnsi="Times New Roman"/>
          <w:color w:val="000000"/>
          <w:sz w:val="28"/>
        </w:rPr>
        <w:t>ния, прочитанного (прослушанного) текста или для нахождения в тексте запрашиваемой информации;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</w:t>
      </w:r>
      <w:r>
        <w:rPr>
          <w:rFonts w:ascii="Times New Roman" w:hAnsi="Times New Roman"/>
          <w:color w:val="000000"/>
          <w:sz w:val="28"/>
        </w:rPr>
        <w:t>правила информационной безопасности при работе в сети Интернет;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</w:t>
      </w:r>
      <w:r>
        <w:rPr>
          <w:rFonts w:ascii="Times New Roman" w:hAnsi="Times New Roman"/>
          <w:color w:val="000000"/>
          <w:sz w:val="28"/>
        </w:rPr>
        <w:t>телями иностранного языка, с людьми другой культуры;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</w:t>
      </w:r>
      <w:r>
        <w:rPr>
          <w:rFonts w:ascii="Times New Roman" w:hAnsi="Times New Roman"/>
          <w:color w:val="000000"/>
          <w:sz w:val="28"/>
        </w:rPr>
        <w:t xml:space="preserve">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</w:t>
      </w:r>
      <w:r>
        <w:rPr>
          <w:rFonts w:ascii="Times New Roman" w:hAnsi="Times New Roman"/>
          <w:color w:val="000000"/>
          <w:sz w:val="28"/>
        </w:rPr>
        <w:t>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</w:t>
      </w:r>
      <w:r>
        <w:rPr>
          <w:rFonts w:ascii="Times New Roman" w:hAnsi="Times New Roman"/>
          <w:color w:val="000000"/>
          <w:sz w:val="28"/>
        </w:rPr>
        <w:t>тороны каждого собеседника);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</w:t>
      </w:r>
      <w:r>
        <w:rPr>
          <w:rFonts w:ascii="Times New Roman" w:hAnsi="Times New Roman"/>
          <w:color w:val="000000"/>
          <w:sz w:val="28"/>
        </w:rPr>
        <w:t xml:space="preserve">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</w:t>
      </w:r>
      <w:r>
        <w:rPr>
          <w:rFonts w:ascii="Times New Roman" w:hAnsi="Times New Roman"/>
          <w:color w:val="000000"/>
          <w:sz w:val="28"/>
        </w:rPr>
        <w:t>9–10 фраз);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</w:t>
      </w:r>
      <w:r>
        <w:rPr>
          <w:rFonts w:ascii="Times New Roman" w:hAnsi="Times New Roman"/>
          <w:color w:val="000000"/>
          <w:sz w:val="28"/>
        </w:rPr>
        <w:t xml:space="preserve">ющей, запрашиваемой) информации (время звучания текста (текстов) для </w:t>
      </w:r>
      <w:r>
        <w:rPr>
          <w:rFonts w:ascii="Times New Roman" w:hAnsi="Times New Roman"/>
          <w:color w:val="000000"/>
          <w:sz w:val="28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тексты, содержащие отдельные </w:t>
      </w:r>
      <w:r>
        <w:rPr>
          <w:rFonts w:ascii="Times New Roman" w:hAnsi="Times New Roman"/>
          <w:color w:val="000000"/>
          <w:sz w:val="28"/>
        </w:rPr>
        <w:t>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</w:t>
      </w:r>
      <w:r>
        <w:rPr>
          <w:rFonts w:ascii="Times New Roman" w:hAnsi="Times New Roman"/>
          <w:color w:val="000000"/>
          <w:sz w:val="28"/>
        </w:rPr>
        <w:t>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</w:t>
      </w:r>
      <w:r>
        <w:rPr>
          <w:rFonts w:ascii="Times New Roman" w:hAnsi="Times New Roman"/>
          <w:color w:val="000000"/>
          <w:sz w:val="28"/>
        </w:rPr>
        <w:t>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</w:t>
      </w:r>
      <w:r>
        <w:rPr>
          <w:rFonts w:ascii="Times New Roman" w:hAnsi="Times New Roman"/>
          <w:color w:val="000000"/>
          <w:sz w:val="28"/>
        </w:rPr>
        <w:t xml:space="preserve">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</w:t>
      </w:r>
      <w:r>
        <w:rPr>
          <w:rFonts w:ascii="Times New Roman" w:hAnsi="Times New Roman"/>
          <w:color w:val="000000"/>
          <w:sz w:val="28"/>
        </w:rPr>
        <w:t>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</w:t>
      </w:r>
      <w:r>
        <w:rPr>
          <w:rFonts w:ascii="Times New Roman" w:hAnsi="Times New Roman"/>
          <w:color w:val="000000"/>
          <w:sz w:val="28"/>
        </w:rPr>
        <w:t xml:space="preserve">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</w:t>
      </w: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>
        <w:rPr>
          <w:rFonts w:ascii="Times New Roman" w:hAnsi="Times New Roman"/>
          <w:color w:val="000000"/>
          <w:sz w:val="28"/>
        </w:rPr>
        <w:t>ого характера;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</w:t>
      </w:r>
      <w:r>
        <w:rPr>
          <w:rFonts w:ascii="Times New Roman" w:hAnsi="Times New Roman"/>
          <w:color w:val="000000"/>
          <w:sz w:val="28"/>
        </w:rPr>
        <w:t xml:space="preserve"> содержания, с соблюдением существующих норм лексической сочетаемости;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>
        <w:rPr>
          <w:rFonts w:ascii="Times New Roman" w:hAnsi="Times New Roman"/>
          <w:color w:val="000000"/>
          <w:sz w:val="28"/>
        </w:rPr>
        <w:lastRenderedPageBreak/>
        <w:t>с помощью суффиксов -ity, -ship, -ance/-ence, им</w:t>
      </w:r>
      <w:r>
        <w:rPr>
          <w:rFonts w:ascii="Times New Roman" w:hAnsi="Times New Roman"/>
          <w:color w:val="000000"/>
          <w:sz w:val="28"/>
        </w:rPr>
        <w:t>ена прилагательные с помощью префикса inter-;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 – a walk), глагол от имени существительног</w:t>
      </w:r>
      <w:r>
        <w:rPr>
          <w:rFonts w:ascii="Times New Roman" w:hAnsi="Times New Roman"/>
          <w:color w:val="000000"/>
          <w:sz w:val="28"/>
        </w:rPr>
        <w:t>о (a present – to present), имя существительное от прилагательного (rich – the rich);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особенностей структуры простых и сложных предложений английского языка, различных коммуникативных типов</w:t>
      </w:r>
      <w:r>
        <w:rPr>
          <w:rFonts w:ascii="Times New Roman" w:hAnsi="Times New Roman"/>
          <w:color w:val="000000"/>
          <w:sz w:val="28"/>
        </w:rPr>
        <w:t xml:space="preserve"> предложений английского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</w:t>
      </w:r>
      <w:r>
        <w:rPr>
          <w:rFonts w:ascii="Times New Roman" w:hAnsi="Times New Roman"/>
          <w:color w:val="000000"/>
          <w:sz w:val="28"/>
        </w:rPr>
        <w:t>ительные и побудительные предложения в косвенной речи в настоящем и прошедшем времени;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времён в рамках сложного предложения;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police), со сказуемым;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</w:t>
      </w:r>
      <w:r>
        <w:rPr>
          <w:rFonts w:ascii="Times New Roman" w:hAnsi="Times New Roman"/>
          <w:color w:val="000000"/>
          <w:sz w:val="28"/>
        </w:rPr>
        <w:t>олами на -ing: to love/hate doing something;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</w:t>
      </w:r>
      <w:r>
        <w:rPr>
          <w:rFonts w:ascii="Times New Roman" w:hAnsi="Times New Roman"/>
          <w:color w:val="000000"/>
          <w:sz w:val="28"/>
        </w:rPr>
        <w:t xml:space="preserve"> to forget (разница в значении to stop doing smth и to stop to do smth);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</w:t>
      </w:r>
      <w:r>
        <w:rPr>
          <w:rFonts w:ascii="Times New Roman" w:hAnsi="Times New Roman"/>
          <w:color w:val="000000"/>
          <w:sz w:val="28"/>
        </w:rPr>
        <w:t>ной речи в настоящем и прошедшем времени;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</w:t>
      </w:r>
      <w:r>
        <w:rPr>
          <w:rFonts w:ascii="Times New Roman" w:hAnsi="Times New Roman"/>
          <w:color w:val="000000"/>
          <w:sz w:val="28"/>
        </w:rPr>
        <w:t>ми знаниями и умениями: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</w:t>
      </w:r>
      <w:r>
        <w:rPr>
          <w:rFonts w:ascii="Times New Roman" w:hAnsi="Times New Roman"/>
          <w:color w:val="000000"/>
          <w:sz w:val="28"/>
        </w:rPr>
        <w:t>тране (странах) изучаемого языка в рамках тематического содержания речи;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</w:t>
      </w:r>
      <w:r>
        <w:rPr>
          <w:rFonts w:ascii="Times New Roman" w:hAnsi="Times New Roman"/>
          <w:color w:val="000000"/>
          <w:sz w:val="28"/>
        </w:rPr>
        <w:t>гостям в ситуациях повседневного общения (объяснить местонахождение объекта, сообщить возможный маршрут);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</w:t>
      </w:r>
      <w:r>
        <w:rPr>
          <w:rFonts w:ascii="Times New Roman" w:hAnsi="Times New Roman"/>
          <w:color w:val="000000"/>
          <w:sz w:val="28"/>
        </w:rPr>
        <w:t>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</w:t>
      </w:r>
      <w:r>
        <w:rPr>
          <w:rFonts w:ascii="Times New Roman" w:hAnsi="Times New Roman"/>
          <w:color w:val="000000"/>
          <w:sz w:val="28"/>
        </w:rPr>
        <w:t>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задачи в продукт</w:t>
      </w:r>
      <w:r>
        <w:rPr>
          <w:rFonts w:ascii="Times New Roman" w:hAnsi="Times New Roman"/>
          <w:color w:val="000000"/>
          <w:sz w:val="28"/>
        </w:rPr>
        <w:t>ивных видах речевой деятельности (говорении и письменной речи);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</w:t>
      </w:r>
      <w:r>
        <w:rPr>
          <w:rFonts w:ascii="Times New Roman" w:hAnsi="Times New Roman"/>
          <w:color w:val="000000"/>
          <w:sz w:val="28"/>
        </w:rPr>
        <w:t xml:space="preserve"> при работе в сети Интернет;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языка, людьми</w:t>
      </w:r>
      <w:r>
        <w:rPr>
          <w:rFonts w:ascii="Times New Roman" w:hAnsi="Times New Roman"/>
          <w:color w:val="000000"/>
          <w:sz w:val="28"/>
        </w:rPr>
        <w:t xml:space="preserve"> другой культуры;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освоения программы по иностранному (английскому) языку к конц</w:t>
      </w:r>
      <w:r>
        <w:rPr>
          <w:rFonts w:ascii="Times New Roman" w:hAnsi="Times New Roman"/>
          <w:color w:val="000000"/>
          <w:sz w:val="28"/>
        </w:rPr>
        <w:t xml:space="preserve">у обучения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</w:t>
      </w:r>
      <w:r>
        <w:rPr>
          <w:rFonts w:ascii="Times New Roman" w:hAnsi="Times New Roman"/>
          <w:color w:val="000000"/>
          <w:sz w:val="28"/>
        </w:rPr>
        <w:t>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</w:t>
      </w:r>
      <w:r>
        <w:rPr>
          <w:rFonts w:ascii="Times New Roman" w:hAnsi="Times New Roman"/>
          <w:color w:val="000000"/>
          <w:sz w:val="28"/>
        </w:rPr>
        <w:t>седника);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</w:t>
      </w:r>
      <w:r>
        <w:rPr>
          <w:rFonts w:ascii="Times New Roman" w:hAnsi="Times New Roman"/>
          <w:color w:val="000000"/>
          <w:sz w:val="28"/>
        </w:rPr>
        <w:t>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</w:t>
      </w:r>
      <w:r>
        <w:rPr>
          <w:rFonts w:ascii="Times New Roman" w:hAnsi="Times New Roman"/>
          <w:color w:val="000000"/>
          <w:sz w:val="28"/>
        </w:rPr>
        <w:t>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</w:t>
      </w:r>
      <w:r>
        <w:rPr>
          <w:rFonts w:ascii="Times New Roman" w:hAnsi="Times New Roman"/>
          <w:color w:val="000000"/>
          <w:sz w:val="28"/>
        </w:rPr>
        <w:t>мя звучания текста (текстов) для аудирования – до 2 минут);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</w:t>
      </w:r>
      <w:r>
        <w:rPr>
          <w:rFonts w:ascii="Times New Roman" w:hAnsi="Times New Roman"/>
          <w:color w:val="000000"/>
          <w:sz w:val="28"/>
        </w:rPr>
        <w:t>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</w:t>
      </w:r>
      <w:r>
        <w:rPr>
          <w:rFonts w:ascii="Times New Roman" w:hAnsi="Times New Roman"/>
          <w:color w:val="000000"/>
          <w:sz w:val="28"/>
        </w:rPr>
        <w:t>ы, диаграммы) и понимать представленную в них информацию, обобщать и оценивать полученную при чтении информацию;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</w:t>
      </w:r>
      <w:r>
        <w:rPr>
          <w:rFonts w:ascii="Times New Roman" w:hAnsi="Times New Roman"/>
          <w:color w:val="000000"/>
          <w:sz w:val="28"/>
        </w:rPr>
        <w:t>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</w:t>
      </w:r>
      <w:r>
        <w:rPr>
          <w:rFonts w:ascii="Times New Roman" w:hAnsi="Times New Roman"/>
          <w:color w:val="000000"/>
          <w:sz w:val="28"/>
        </w:rPr>
        <w:t xml:space="preserve">ного (прослушанного) текста (объём высказывания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</w:t>
      </w:r>
      <w:r>
        <w:rPr>
          <w:rFonts w:ascii="Times New Roman" w:hAnsi="Times New Roman"/>
          <w:color w:val="000000"/>
          <w:sz w:val="28"/>
        </w:rPr>
        <w:t xml:space="preserve">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</w:t>
      </w:r>
      <w:r>
        <w:rPr>
          <w:rFonts w:ascii="Times New Roman" w:hAnsi="Times New Roman"/>
          <w:color w:val="000000"/>
          <w:sz w:val="28"/>
        </w:rPr>
        <w:t>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</w:t>
      </w:r>
      <w:r>
        <w:rPr>
          <w:rFonts w:ascii="Times New Roman" w:hAnsi="Times New Roman"/>
          <w:color w:val="000000"/>
          <w:sz w:val="28"/>
        </w:rPr>
        <w:t>огласно основным правилам чтения.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</w:t>
      </w:r>
      <w:r>
        <w:rPr>
          <w:rFonts w:ascii="Times New Roman" w:hAnsi="Times New Roman"/>
          <w:color w:val="000000"/>
          <w:sz w:val="28"/>
        </w:rPr>
        <w:t>построф, пунктуационно правильно оформлять электронное сообщение личного характера;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</w:t>
      </w:r>
      <w:r>
        <w:rPr>
          <w:rFonts w:ascii="Times New Roman" w:hAnsi="Times New Roman"/>
          <w:color w:val="000000"/>
          <w:sz w:val="28"/>
        </w:rPr>
        <w:t>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г</w:t>
      </w:r>
      <w:r>
        <w:rPr>
          <w:rFonts w:ascii="Times New Roman" w:hAnsi="Times New Roman"/>
          <w:color w:val="000000"/>
          <w:sz w:val="28"/>
        </w:rPr>
        <w:t>лаголы с помощью префиксов under-, over-,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</w:t>
      </w:r>
      <w:r>
        <w:rPr>
          <w:rFonts w:ascii="Times New Roman" w:hAnsi="Times New Roman"/>
          <w:color w:val="000000"/>
          <w:sz w:val="28"/>
        </w:rPr>
        <w:t>ного с добавлением суффикса -ed (eight-legged),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сложное прилаг</w:t>
      </w:r>
      <w:r>
        <w:rPr>
          <w:rFonts w:ascii="Times New Roman" w:hAnsi="Times New Roman"/>
          <w:color w:val="000000"/>
          <w:sz w:val="28"/>
        </w:rPr>
        <w:t>ательное путём соединения наречия с основой причастия II (well-behaved), глагол от прилагательного (cool – to cool);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</w:t>
      </w:r>
      <w:r>
        <w:rPr>
          <w:rFonts w:ascii="Times New Roman" w:hAnsi="Times New Roman"/>
          <w:color w:val="000000"/>
          <w:sz w:val="28"/>
        </w:rPr>
        <w:t>аголы, сокращения и аббревиатуры;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</w:t>
      </w:r>
      <w:r>
        <w:rPr>
          <w:rFonts w:ascii="Times New Roman" w:hAnsi="Times New Roman"/>
          <w:color w:val="000000"/>
          <w:sz w:val="28"/>
        </w:rPr>
        <w:t>муникативных типов предложений английского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</w:t>
      </w:r>
      <w:r>
        <w:rPr>
          <w:rFonts w:ascii="Times New Roman" w:hAnsi="Times New Roman"/>
          <w:color w:val="000000"/>
          <w:sz w:val="28"/>
        </w:rPr>
        <w:t>nditional II);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для выражения предпочтения I prefer …/I’d prefer …/I’d rather…;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следования имён прилагательных (nice long blond </w:t>
      </w:r>
      <w:r>
        <w:rPr>
          <w:rFonts w:ascii="Times New Roman" w:hAnsi="Times New Roman"/>
          <w:color w:val="000000"/>
          <w:sz w:val="28"/>
        </w:rPr>
        <w:t>hair);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</w:t>
      </w:r>
      <w:r>
        <w:rPr>
          <w:rFonts w:ascii="Times New Roman" w:hAnsi="Times New Roman"/>
          <w:color w:val="000000"/>
          <w:sz w:val="28"/>
        </w:rPr>
        <w:t>раздники, обычаи, традиции);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модальные значения, чувства и эмоции;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</w:t>
      </w:r>
      <w:r>
        <w:rPr>
          <w:rFonts w:ascii="Times New Roman" w:hAnsi="Times New Roman"/>
          <w:color w:val="000000"/>
          <w:sz w:val="28"/>
        </w:rPr>
        <w:t xml:space="preserve">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говорении и письме</w:t>
      </w:r>
      <w:r>
        <w:rPr>
          <w:rFonts w:ascii="Times New Roman" w:hAnsi="Times New Roman"/>
          <w:color w:val="000000"/>
          <w:sz w:val="28"/>
        </w:rPr>
        <w:t xml:space="preserve">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</w:t>
      </w:r>
      <w:r>
        <w:rPr>
          <w:rFonts w:ascii="Times New Roman" w:hAnsi="Times New Roman"/>
          <w:color w:val="000000"/>
          <w:sz w:val="28"/>
        </w:rPr>
        <w:t>нного (прослушанного) текста или для нахождения в тексте запрашиваемой информации;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несложных учебн</w:t>
      </w:r>
      <w:r>
        <w:rPr>
          <w:rFonts w:ascii="Times New Roman" w:hAnsi="Times New Roman"/>
          <w:color w:val="000000"/>
          <w:sz w:val="28"/>
        </w:rPr>
        <w:t>ых проектах с использованием материалов на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использовать иноязычные словари и справочники, в том числе инфор</w:t>
      </w:r>
      <w:r>
        <w:rPr>
          <w:rFonts w:ascii="Times New Roman" w:hAnsi="Times New Roman"/>
          <w:color w:val="000000"/>
          <w:sz w:val="28"/>
        </w:rPr>
        <w:t>мационно-справочные системы в электронной форме;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9F07CC" w:rsidRDefault="009876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сравнивать (в том числе устанавливать основания для сравнения) объекты, явл</w:t>
      </w:r>
      <w:r>
        <w:rPr>
          <w:rFonts w:ascii="Times New Roman" w:hAnsi="Times New Roman"/>
          <w:color w:val="000000"/>
          <w:sz w:val="28"/>
        </w:rPr>
        <w:t>ения, процессы, их элементы и основные функции в рамках изученной тематики.</w:t>
      </w:r>
    </w:p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bookmarkStart w:id="8" w:name="block-510736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9F07CC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животные. Погода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9F07CC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спорт)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</w:t>
            </w:r>
            <w:r>
              <w:rPr>
                <w:rFonts w:ascii="Times New Roman" w:hAnsi="Times New Roman"/>
                <w:color w:val="000000"/>
                <w:sz w:val="24"/>
              </w:rPr>
              <w:t>а. Виды отдыха. Путешествия по России и иностранным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9F07CC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праздники. Обязанности по дому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</w:t>
            </w:r>
            <w:r>
              <w:rPr>
                <w:rFonts w:ascii="Times New Roman" w:hAnsi="Times New Roman"/>
                <w:color w:val="000000"/>
                <w:sz w:val="24"/>
              </w:rPr>
              <w:t>иска с иностранными сверстниками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традиции, обычаи)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9F07CC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9F07CC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 жизни: режим труда и отдыха, фитнес, сбалансированное питание. Посещение врача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</w:t>
            </w:r>
            <w:r>
              <w:rPr>
                <w:rFonts w:ascii="Times New Roman" w:hAnsi="Times New Roman"/>
                <w:color w:val="000000"/>
                <w:sz w:val="24"/>
              </w:rPr>
              <w:t>ная мода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Транспорт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экологии. Защита окружающей среды. Климат, погода. Стихийные бедствия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bookmarkStart w:id="9" w:name="block-5107364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678"/>
        <w:gridCol w:w="2609"/>
        <w:gridCol w:w="2494"/>
        <w:gridCol w:w="1915"/>
      </w:tblGrid>
      <w:tr w:rsidR="009F07CC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праздники и традиции (день 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рождения, Новый Год)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описание характера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современных подростков (любимые занятия)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(чтение, кино, спорт)"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(проводим выходные с пользой для здоровья)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(общение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одноклассниками)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зарубежными сверстниками (пишем электронное письмо другу)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изучаемые предметы. Переписка с иностранными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(животные страны/стран изучаемого языка)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Погода"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</w:t>
            </w:r>
            <w:r>
              <w:rPr>
                <w:rFonts w:ascii="Times New Roman" w:hAnsi="Times New Roman"/>
                <w:color w:val="000000"/>
                <w:sz w:val="24"/>
              </w:rPr>
              <w:t>(село). (типы домов)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</w:t>
            </w:r>
            <w:r>
              <w:rPr>
                <w:rFonts w:ascii="Times New Roman" w:hAnsi="Times New Roman"/>
                <w:color w:val="000000"/>
                <w:sz w:val="24"/>
              </w:rPr>
              <w:t>(село).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страна. </w:t>
            </w:r>
            <w:r>
              <w:rPr>
                <w:rFonts w:ascii="Times New Roman" w:hAnsi="Times New Roman"/>
                <w:color w:val="000000"/>
                <w:sz w:val="24"/>
              </w:rPr>
              <w:t>(праздники)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языка. (достопримечательности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Великобритании)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(национальные обычаи)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 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(сувениры)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писатели, поэты"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родной страны и страны (стран) изучаемого языка: писатели, поэты"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678"/>
        <w:gridCol w:w="2609"/>
        <w:gridCol w:w="2494"/>
        <w:gridCol w:w="1915"/>
      </w:tblGrid>
      <w:tr w:rsidR="009F07CC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(обустраиваем дом, квартиру)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(дорогие памяти игрушки)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</w:t>
            </w:r>
            <w:r>
              <w:rPr>
                <w:rFonts w:ascii="Times New Roman" w:hAnsi="Times New Roman"/>
                <w:color w:val="000000"/>
                <w:sz w:val="24"/>
              </w:rPr>
              <w:t>с друзьями. Семейные праздники"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(любимые занятия)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(активности в свободное время)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развлечения современного подростка (заказываем билеты в кино, театр)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(чтение, кино, театр, спорт)"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"Покупки: одежда, обувь и продукты питания"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поведения в школе.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годы </w:t>
            </w:r>
            <w:r>
              <w:rPr>
                <w:rFonts w:ascii="Times New Roman" w:hAnsi="Times New Roman"/>
                <w:color w:val="000000"/>
                <w:sz w:val="24"/>
              </w:rPr>
              <w:t>(отдых на море)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Климат, погода (одеваемся по </w:t>
            </w:r>
            <w:r>
              <w:rPr>
                <w:rFonts w:ascii="Times New Roman" w:hAnsi="Times New Roman"/>
                <w:color w:val="000000"/>
                <w:sz w:val="24"/>
              </w:rPr>
              <w:t>погоде)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</w:t>
            </w:r>
            <w:r>
              <w:rPr>
                <w:rFonts w:ascii="Times New Roman" w:hAnsi="Times New Roman"/>
                <w:color w:val="000000"/>
                <w:sz w:val="24"/>
              </w:rPr>
              <w:t>(безопасность на дорогах)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города (села). (учреждения и здания)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(села). (следим за чистотой и порядком)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темем "Жизнь в городе и сельской местности. Описание родного города (села).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дикие и домашние животные. Климат, погода"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"Жизнь в городе и сельской местности. Описание родного города (села).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языка. (географическое положение)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(фестивали)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(традиции и </w:t>
            </w:r>
            <w:r>
              <w:rPr>
                <w:rFonts w:ascii="Times New Roman" w:hAnsi="Times New Roman"/>
                <w:color w:val="000000"/>
                <w:sz w:val="24"/>
              </w:rPr>
              <w:t>обычаи)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Всероссийсая проверочная раб</w:t>
            </w:r>
            <w:r>
              <w:rPr>
                <w:rFonts w:ascii="Times New Roman" w:hAnsi="Times New Roman"/>
                <w:color w:val="000000"/>
                <w:sz w:val="24"/>
              </w:rPr>
              <w:t>ота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родной страны и страны (стран) изучаемого языка: писатели, поэты, учёные"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678"/>
        <w:gridCol w:w="2609"/>
        <w:gridCol w:w="2494"/>
        <w:gridCol w:w="1915"/>
      </w:tblGrid>
      <w:tr w:rsidR="009F07CC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(проводим время вместе)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(обязанности по дому)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друзьями. Семейные праздники. Обязанности по дому"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персонажа)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(популярные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(современные хобби)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(фильмы и сериалы)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увлечения (хобби) современного подростка (поход в кино)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"Здоровый образ жизни: режим труда и отдыха, фитнес, сбалансированное питание"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школьной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библиотеки (ресурсного центра). Переписка с зарубежными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</w:t>
            </w:r>
            <w:r>
              <w:rPr>
                <w:rFonts w:ascii="Times New Roman" w:hAnsi="Times New Roman"/>
                <w:color w:val="000000"/>
                <w:sz w:val="24"/>
              </w:rPr>
              <w:t>(ресурсного центра). Переписка с зарубежными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(тематический парк)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(поездка в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образовательный лагерь)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различное время года. Виды отдыха. Путешествия по России и зарубежным странам"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животные (в зоопарке и заповеднике)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t>(правила безопасности)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(настоящее и будущее)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(приводим наш район в порядок)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"Жизнь в городе и сельской местности. Описание родного города (села).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журналы, Интернет)"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(географическое положение, столицы, население)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положение, столицы, население)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</w:t>
            </w:r>
            <w:r>
              <w:rPr>
                <w:rFonts w:ascii="Times New Roman" w:hAnsi="Times New Roman"/>
                <w:color w:val="000000"/>
                <w:sz w:val="24"/>
              </w:rPr>
              <w:t>аи)"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(поэты)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страны (стран) изучаемого языка (учёные)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Родная страна и страна (страны) изучаемого языка. Их географическое положение, столицы, население, официал</w:t>
            </w:r>
            <w:r>
              <w:rPr>
                <w:rFonts w:ascii="Times New Roman" w:hAnsi="Times New Roman"/>
                <w:color w:val="000000"/>
                <w:sz w:val="24"/>
              </w:rPr>
              <w:t>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678"/>
        <w:gridCol w:w="2609"/>
        <w:gridCol w:w="2494"/>
        <w:gridCol w:w="1915"/>
      </w:tblGrid>
      <w:tr w:rsidR="009F07CC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</w:t>
            </w:r>
            <w:r>
              <w:rPr>
                <w:rFonts w:ascii="Times New Roman" w:hAnsi="Times New Roman"/>
                <w:color w:val="000000"/>
                <w:sz w:val="24"/>
              </w:rPr>
              <w:t>и с друзьями (семейные праздники)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(литературного персонажа).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персонажа). (описание персонажа)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(внешность и внутренний мир)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знаменитости)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(жизнь онлайн)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(компьютер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(питание школьников)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(мой </w:t>
            </w:r>
            <w:r>
              <w:rPr>
                <w:rFonts w:ascii="Times New Roman" w:hAnsi="Times New Roman"/>
                <w:color w:val="000000"/>
                <w:sz w:val="24"/>
              </w:rPr>
              <w:t>любимый вид спорта)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современного подростка (чтение, кино, театр, музей, спорт, музыка)" и "Здоровый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питание. Посещение врача"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одежда, обувь и продукты питания (в магазине)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 (покупка </w:t>
            </w:r>
            <w:r>
              <w:rPr>
                <w:rFonts w:ascii="Times New Roman" w:hAnsi="Times New Roman"/>
                <w:color w:val="000000"/>
                <w:sz w:val="24"/>
              </w:rPr>
              <w:t>подарков)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питания. 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t>деньги"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 (использование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интернета)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Посещение школьной библиотеки </w:t>
            </w:r>
            <w:r>
              <w:rPr>
                <w:rFonts w:ascii="Times New Roman" w:hAnsi="Times New Roman"/>
                <w:color w:val="000000"/>
                <w:sz w:val="24"/>
              </w:rPr>
              <w:t>(ресурсного центра). Переписка с зарубежными сверстниками"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(занятия на отдыхе)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странам (различные туры)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>
              <w:rPr>
                <w:rFonts w:ascii="Times New Roman" w:hAnsi="Times New Roman"/>
                <w:color w:val="000000"/>
                <w:sz w:val="24"/>
              </w:rPr>
              <w:t>(перерабатываемые материалы)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</w:t>
            </w:r>
            <w:r>
              <w:rPr>
                <w:rFonts w:ascii="Times New Roman" w:hAnsi="Times New Roman"/>
                <w:color w:val="000000"/>
                <w:sz w:val="24"/>
              </w:rPr>
              <w:t>(причины возникновения)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>
              <w:rPr>
                <w:rFonts w:ascii="Times New Roman" w:hAnsi="Times New Roman"/>
                <w:color w:val="000000"/>
                <w:sz w:val="24"/>
              </w:rPr>
              <w:t>(волонтерское экологическое движение)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проживания в городской/сельской местности (утилизация мусора)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(интернет)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(сетевые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 / Всероссийская проверочная работа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(традиции, обычаи)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(образование)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 (знаменитые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путешественники)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 (нобелевские лауреаты)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</w:t>
            </w:r>
            <w:r>
              <w:rPr>
                <w:rFonts w:ascii="Times New Roman" w:hAnsi="Times New Roman"/>
                <w:color w:val="000000"/>
                <w:sz w:val="24"/>
              </w:rPr>
              <w:t>н) изучаемого языка: учёные, писатели, поэты, художники, музыканты, спортсмены"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695"/>
        <w:gridCol w:w="2592"/>
        <w:gridCol w:w="2481"/>
        <w:gridCol w:w="1906"/>
      </w:tblGrid>
      <w:tr w:rsidR="009F07CC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07CC" w:rsidRDefault="009F07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07CC" w:rsidRDefault="009F07CC"/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друзьями. Конфликты и их разрешение (место жительства)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(распределение домашних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обязанностей)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Конфликты и их разрешение (общение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соседями)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"Взаимоотношения в семье и с друзьями. Конфликты и их разрешение"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 (описание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(технологии: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(технологии в нашей </w:t>
            </w:r>
            <w:r>
              <w:rPr>
                <w:rFonts w:ascii="Times New Roman" w:hAnsi="Times New Roman"/>
                <w:color w:val="000000"/>
                <w:sz w:val="24"/>
              </w:rPr>
              <w:t>жизни)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(кино)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(чтение)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(чтение,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кино, театр, музыка, музей, спорт, </w:t>
            </w:r>
            <w:r>
              <w:rPr>
                <w:rFonts w:ascii="Times New Roman" w:hAnsi="Times New Roman"/>
                <w:color w:val="000000"/>
                <w:sz w:val="24"/>
              </w:rPr>
              <w:t>живопись; компьютерные игры). Роль книги в жизни подростка"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(фитнес)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жизни: режим труда и отдыха, фитнес, сбалансированное питание. Посещение врача"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деньги. Молодёжная мода"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(изучаемые предметы и отношение к ним)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изучаемые предметы и отношение к </w:t>
            </w:r>
            <w:r>
              <w:rPr>
                <w:rFonts w:ascii="Times New Roman" w:hAnsi="Times New Roman"/>
                <w:color w:val="000000"/>
                <w:sz w:val="24"/>
              </w:rPr>
              <w:t>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</w:t>
            </w:r>
            <w:r>
              <w:rPr>
                <w:rFonts w:ascii="Times New Roman" w:hAnsi="Times New Roman"/>
                <w:color w:val="000000"/>
                <w:sz w:val="24"/>
              </w:rPr>
              <w:t>стниками"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 свободное время)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(планы на </w:t>
            </w:r>
            <w:r>
              <w:rPr>
                <w:rFonts w:ascii="Times New Roman" w:hAnsi="Times New Roman"/>
                <w:color w:val="000000"/>
                <w:sz w:val="24"/>
              </w:rPr>
              <w:t>отдых)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(активный отдых)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Климат, погода. Стихийные бедствия"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(телевидение, радио, пресса, Интернет)"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(традиции)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(памятные даты)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(историческое наследие)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(экстренные службы)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</w:t>
            </w:r>
            <w:r>
              <w:rPr>
                <w:rFonts w:ascii="Times New Roman" w:hAnsi="Times New Roman"/>
                <w:color w:val="000000"/>
                <w:sz w:val="24"/>
              </w:rPr>
              <w:t>ты, традиции, обычаи), страницы истории"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(музыканты)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(мой пример для подражания)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(стран) изучаемого языка (спортсмены)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"Родная страна и стра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</w:t>
            </w:r>
            <w:r>
              <w:rPr>
                <w:rFonts w:ascii="Times New Roman" w:hAnsi="Times New Roman"/>
                <w:color w:val="000000"/>
                <w:sz w:val="24"/>
              </w:rPr>
              <w:t>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135"/>
            </w:pPr>
          </w:p>
        </w:tc>
      </w:tr>
      <w:tr w:rsidR="009F07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48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F07CC" w:rsidRDefault="009F07CC"/>
        </w:tc>
      </w:tr>
    </w:tbl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F07CC">
      <w:pPr>
        <w:sectPr w:rsidR="009F07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before="199" w:after="199" w:line="336" w:lineRule="auto"/>
        <w:ind w:left="120"/>
      </w:pPr>
      <w:bookmarkStart w:id="10" w:name="block-5107365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F07CC" w:rsidRDefault="009F07CC">
      <w:pPr>
        <w:spacing w:before="199" w:after="199" w:line="336" w:lineRule="auto"/>
        <w:ind w:left="120"/>
      </w:pPr>
    </w:p>
    <w:p w:rsidR="009F07CC" w:rsidRDefault="0098764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</w:t>
            </w:r>
            <w:r>
              <w:rPr>
                <w:rFonts w:ascii="Times New Roman" w:hAnsi="Times New Roman"/>
                <w:color w:val="000000"/>
                <w:sz w:val="24"/>
              </w:rPr>
              <w:t>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</w:t>
            </w:r>
            <w:r>
              <w:rPr>
                <w:rFonts w:ascii="Times New Roman" w:hAnsi="Times New Roman"/>
                <w:color w:val="000000"/>
                <w:sz w:val="24"/>
              </w:rPr>
              <w:t>вание (сообщение) с вербальными и (или) 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основное содержание прочитанного текста с вербальными и (или) зрительными опорами (объём – </w:t>
            </w:r>
            <w:r>
              <w:rPr>
                <w:rFonts w:ascii="Times New Roman" w:hAnsi="Times New Roman"/>
                <w:color w:val="000000"/>
                <w:sz w:val="24"/>
              </w:rPr>
              <w:t>5 – 6 фраз)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>опорами или без опоры, с пониманием основного содержания (время звучания текста (текстов) для аудирования – до 1 минуты)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</w:t>
            </w:r>
            <w:r>
              <w:rPr>
                <w:rFonts w:ascii="Times New Roman" w:hAnsi="Times New Roman"/>
                <w:color w:val="000000"/>
                <w:sz w:val="24"/>
              </w:rPr>
              <w:t>зрительными опорами или без опоры, с пониманием запрашиваемой информации (время звучания текста (текстов) для аудирования – до 1 минуты)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адаптированные аутентичные тексты,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</w:t>
            </w:r>
            <w:r>
              <w:rPr>
                <w:rFonts w:ascii="Times New Roman" w:hAnsi="Times New Roman"/>
                <w:color w:val="000000"/>
                <w:sz w:val="24"/>
              </w:rPr>
              <w:t>мой информации (объём текста (текстов) для чтения – 180 – 200 слов)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короткие поздравления с праздниками в соответствии с нормам</w:t>
            </w:r>
            <w:r>
              <w:rPr>
                <w:rFonts w:ascii="Times New Roman" w:hAnsi="Times New Roman"/>
                <w:color w:val="000000"/>
                <w:sz w:val="24"/>
              </w:rPr>
              <w:t>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этикет, принятый в стране (странах) изучаемого языка (объём сообщения – до 60 слов)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90 сло</w:t>
            </w:r>
            <w:r>
              <w:rPr>
                <w:rFonts w:ascii="Times New Roman" w:hAnsi="Times New Roman"/>
                <w:color w:val="000000"/>
                <w:sz w:val="24"/>
              </w:rPr>
              <w:t>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</w:t>
            </w:r>
            <w:r>
              <w:rPr>
                <w:rFonts w:ascii="Times New Roman" w:hAnsi="Times New Roman"/>
                <w:color w:val="000000"/>
                <w:sz w:val="24"/>
              </w:rPr>
              <w:t>рафическими навыками: правильно писать изученные слова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запятую при перечислении и обращении, апостроф, пунктуационно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оформлять электронное сообщение личного характера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</w:t>
            </w:r>
            <w:r>
              <w:rPr>
                <w:rFonts w:ascii="Times New Roman" w:hAnsi="Times New Roman"/>
                <w:color w:val="000000"/>
                <w:sz w:val="24"/>
              </w:rPr>
              <w:t>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треблять в устной и письменной речи родственные слова, образованные с использованием аффиксации: имена существительные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-ist, -sion/-tion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пользованием аффиксации: имена прилагательные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синонимы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английского языка, различных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английского языка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</w:t>
            </w:r>
            <w:r>
              <w:rPr>
                <w:rFonts w:ascii="Times New Roman" w:hAnsi="Times New Roman"/>
                <w:color w:val="000000"/>
                <w:sz w:val="24"/>
              </w:rPr>
              <w:t>треблять в устной и письменной речи вопросительные предложения (альтернативный и разделительный вопросы в Present/Past/Future Simple Tense)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письменной речи глаголы в видо-временных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имена существительные с причастиями </w:t>
            </w:r>
            <w:r>
              <w:rPr>
                <w:rFonts w:ascii="Times New Roman" w:hAnsi="Times New Roman"/>
                <w:color w:val="000000"/>
                <w:sz w:val="24"/>
              </w:rPr>
              <w:t>настоящего и прошедшего времени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</w:t>
            </w:r>
            <w:r>
              <w:rPr>
                <w:rFonts w:ascii="Times New Roman" w:hAnsi="Times New Roman"/>
                <w:color w:val="000000"/>
                <w:sz w:val="24"/>
              </w:rPr>
              <w:t>ения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фоновую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лексику страны (стран) изучаемого языка в рамках тематического содержания речи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</w:t>
            </w:r>
            <w:r>
              <w:rPr>
                <w:rFonts w:ascii="Times New Roman" w:hAnsi="Times New Roman"/>
                <w:color w:val="000000"/>
                <w:sz w:val="24"/>
              </w:rPr>
              <w:t>турном портрете родной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умения. Владеть компенсаторными умениями: использовать при чтении и аудировании языковую догадку, в том чис</w:t>
            </w:r>
            <w:r>
              <w:rPr>
                <w:rFonts w:ascii="Times New Roman" w:hAnsi="Times New Roman"/>
                <w:color w:val="000000"/>
                <w:sz w:val="24"/>
              </w:rPr>
              <w:t>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учебных проектах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9F07C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информационно-справочные системы в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электронной форме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</w:t>
            </w:r>
            <w:r>
              <w:rPr>
                <w:rFonts w:ascii="Times New Roman" w:hAnsi="Times New Roman"/>
                <w:color w:val="000000"/>
                <w:sz w:val="24"/>
              </w:rPr>
              <w:t>(странах) изучаемого языка (до 5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содержания речи (объём монологического высказывания – 7 – 8 фраз)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7 – 8 фраз)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Кратко излагать результаты выполненной проектной работы </w:t>
            </w:r>
            <w:r>
              <w:rPr>
                <w:rFonts w:ascii="Times New Roman" w:hAnsi="Times New Roman"/>
                <w:color w:val="000000"/>
                <w:sz w:val="24"/>
              </w:rPr>
              <w:t>(объём – 7 – 8 фраз)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(текстов) для аудирования – до 1,5 минут)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 (текстов) для аудирования – до 1,5 минут)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</w:t>
            </w:r>
            <w:r>
              <w:rPr>
                <w:rFonts w:ascii="Times New Roman" w:hAnsi="Times New Roman"/>
                <w:color w:val="000000"/>
                <w:sz w:val="24"/>
              </w:rPr>
              <w:t>чтения – 180 – 200 слов)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250 – 300 слов)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несплошные тексты (таблицы) и понимать представленную в них информацию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по заголовку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анкеты и формуляры в соответствии с нормами речевого этикета, принятыми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языка, с указанием личной информации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70 слов)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>нием образца, плана, ключевых слов, картинки (объём высказывания – до 70 слов)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</w:t>
            </w:r>
            <w:r>
              <w:rPr>
                <w:rFonts w:ascii="Times New Roman" w:hAnsi="Times New Roman"/>
                <w:color w:val="000000"/>
                <w:sz w:val="24"/>
              </w:rPr>
              <w:t>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95 слов, построен</w:t>
            </w:r>
            <w:r>
              <w:rPr>
                <w:rFonts w:ascii="Times New Roman" w:hAnsi="Times New Roman"/>
                <w:color w:val="000000"/>
                <w:sz w:val="24"/>
              </w:rPr>
              <w:t>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навыками: правильно писать изученные слова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</w:t>
            </w:r>
            <w:r>
              <w:rPr>
                <w:rFonts w:ascii="Times New Roman" w:hAnsi="Times New Roman"/>
                <w:color w:val="000000"/>
                <w:sz w:val="24"/>
              </w:rPr>
              <w:t>ое сообщение личного характера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</w:t>
            </w:r>
            <w:r>
              <w:rPr>
                <w:rFonts w:ascii="Times New Roman" w:hAnsi="Times New Roman"/>
                <w:color w:val="000000"/>
                <w:sz w:val="24"/>
              </w:rPr>
              <w:t>650 лексических единиц, освоенных ранее),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–ing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использованием аффиксации: имена прилагательные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и употреблять в устной и письменной речи изученные синонимы и антонимы 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различные средства связи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для обеспечения целостности высказывания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ьменном и звучащем тексте и употреблять в устной и письменной речи 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WHO, WHICH, THAT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все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типы вопросительных предложений (общий, специальный, альтернативный, разделительный вопросы) в Present/Past Continuous Tense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имена глаголы в видо-временных формах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действительного залога в изъявительном наклонении в Present/Past Continuous Tense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 / have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воз</w:t>
            </w:r>
            <w:r>
              <w:rPr>
                <w:rFonts w:ascii="Times New Roman" w:hAnsi="Times New Roman"/>
                <w:color w:val="000000"/>
                <w:sz w:val="24"/>
              </w:rPr>
              <w:t>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числительные для обозначения дат и больших чисел (100 – 1000)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</w:t>
            </w:r>
            <w:r>
              <w:rPr>
                <w:rFonts w:ascii="Times New Roman" w:hAnsi="Times New Roman"/>
                <w:color w:val="000000"/>
                <w:sz w:val="24"/>
              </w:rPr>
              <w:t>нческого этикета в стране (странах) изучаемого языка в рамках тематического содержания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(понимать) и использовать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наиболее употребительную лексику страны (стран) изучаемого языка в рамках тематического содержания речи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</w:t>
            </w:r>
            <w:r>
              <w:rPr>
                <w:rFonts w:ascii="Times New Roman" w:hAnsi="Times New Roman"/>
                <w:color w:val="000000"/>
                <w:sz w:val="24"/>
              </w:rPr>
              <w:t>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9F07C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</w:t>
            </w:r>
            <w:r>
              <w:rPr>
                <w:rFonts w:ascii="Times New Roman" w:hAnsi="Times New Roman"/>
                <w:color w:val="000000"/>
                <w:sz w:val="24"/>
              </w:rPr>
              <w:t>исле информационно-справочные системы в электронной форме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F07CC" w:rsidRDefault="009F07CC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7637"/>
      </w:tblGrid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</w:t>
            </w:r>
            <w:r>
              <w:rPr>
                <w:rFonts w:ascii="Times New Roman" w:hAnsi="Times New Roman"/>
                <w:color w:val="000000"/>
                <w:sz w:val="24"/>
              </w:rPr>
              <w:t>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ка, повествование (сообщение)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вербальными и (или) зрительными опорами в рамках тематического содержания речи (объём монологического высказывания – 8 – 9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</w:t>
            </w:r>
            <w:r>
              <w:rPr>
                <w:rFonts w:ascii="Times New Roman" w:hAnsi="Times New Roman"/>
                <w:color w:val="000000"/>
                <w:sz w:val="24"/>
              </w:rPr>
              <w:t>ми (объём – 8 – 9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8 – 9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(время звучания текста (текстов) для аудирования – до 1,5 минут)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запрашиваемой информации (время звучания текста (текстов) д</w:t>
            </w:r>
            <w:r>
              <w:rPr>
                <w:rFonts w:ascii="Times New Roman" w:hAnsi="Times New Roman"/>
                <w:color w:val="000000"/>
                <w:sz w:val="24"/>
              </w:rPr>
              <w:t>ля аудирования – до 1,5 минут)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</w:t>
            </w:r>
            <w:r>
              <w:rPr>
                <w:rFonts w:ascii="Times New Roman" w:hAnsi="Times New Roman"/>
                <w:color w:val="000000"/>
                <w:sz w:val="24"/>
              </w:rPr>
              <w:t>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чтения – до 350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несплошные тексты (таблицы) и понимать представленную в </w:t>
            </w:r>
            <w:r>
              <w:rPr>
                <w:rFonts w:ascii="Times New Roman" w:hAnsi="Times New Roman"/>
                <w:color w:val="000000"/>
                <w:sz w:val="24"/>
              </w:rPr>
              <w:t>них информацию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</w:t>
            </w:r>
            <w:r>
              <w:rPr>
                <w:rFonts w:ascii="Times New Roman" w:hAnsi="Times New Roman"/>
                <w:color w:val="000000"/>
                <w:sz w:val="24"/>
              </w:rPr>
              <w:t>нятый в стране (странах) изучаемого языка (объём сообщения – до 90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ключевых слов (объём высказывания – до 90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служебных словах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100 слов, построенные на изученном языковом материале, с соблюдением правил чтения и соответствующей интонацией, демонстрируя понимание содержания тек</w:t>
            </w:r>
            <w:r>
              <w:rPr>
                <w:rFonts w:ascii="Times New Roman" w:hAnsi="Times New Roman"/>
                <w:color w:val="000000"/>
                <w:sz w:val="24"/>
              </w:rPr>
              <w:t>ста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1000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</w:t>
            </w:r>
            <w:r>
              <w:rPr>
                <w:rFonts w:ascii="Times New Roman" w:hAnsi="Times New Roman"/>
                <w:color w:val="000000"/>
                <w:sz w:val="24"/>
              </w:rPr>
              <w:t>очетаемости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твенные слова, образованные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имена прилагательные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наречия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прилагательные, образованные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наиболее частотные фразовые глаголы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условные предложения реального характера (Conditional 0, Conditional 1)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be going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и формы Future Simple Tense и Present Continuous Tense для выражения будущего действия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</w:t>
            </w:r>
            <w:r>
              <w:rPr>
                <w:rFonts w:ascii="Times New Roman" w:hAnsi="Times New Roman"/>
                <w:color w:val="000000"/>
                <w:sz w:val="24"/>
              </w:rPr>
              <w:t>финитив глагола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глаголы в наиболее употребительных формах страдательного залога (Present/Past Simple Passive)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both, all, one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для обозначения больших чисел (до 1 000 000)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Социокультурные знания и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</w:t>
            </w:r>
            <w:r>
              <w:rPr>
                <w:rFonts w:ascii="Times New Roman" w:hAnsi="Times New Roman"/>
                <w:color w:val="000000"/>
                <w:sz w:val="24"/>
              </w:rPr>
              <w:t>ическую лексику страны (стран) изучаемого языка в рамках тематического содержания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Кратко представлять Россию и страну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</w:t>
            </w:r>
            <w:r>
              <w:rPr>
                <w:rFonts w:ascii="Times New Roman" w:hAnsi="Times New Roman"/>
                <w:color w:val="000000"/>
                <w:sz w:val="24"/>
              </w:rPr>
              <w:t>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</w:t>
            </w:r>
            <w:r>
              <w:rPr>
                <w:rFonts w:ascii="Times New Roman" w:hAnsi="Times New Roman"/>
                <w:color w:val="000000"/>
                <w:sz w:val="24"/>
              </w:rPr>
              <w:t>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этикетного характера, </w:t>
            </w: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</w:t>
            </w:r>
            <w:r>
              <w:rPr>
                <w:rFonts w:ascii="Times New Roman" w:hAnsi="Times New Roman"/>
                <w:color w:val="000000"/>
                <w:sz w:val="24"/>
              </w:rPr>
              <w:t>чевого этикета, принятого в стране (странах) изучаемого языка (до 7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</w:t>
            </w:r>
            <w:r>
              <w:rPr>
                <w:rFonts w:ascii="Times New Roman" w:hAnsi="Times New Roman"/>
                <w:color w:val="000000"/>
                <w:sz w:val="24"/>
              </w:rPr>
              <w:t>зрительными опорами в рамках тематического содержания речи (объём монологического высказывания – 9 – 10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и кратко аргументировать своё мнение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</w:t>
            </w:r>
            <w:r>
              <w:rPr>
                <w:rFonts w:ascii="Times New Roman" w:hAnsi="Times New Roman"/>
                <w:color w:val="000000"/>
                <w:sz w:val="24"/>
              </w:rPr>
              <w:t>рами (объём – 9 – 10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аутентичные тексты, содержащие отдельные незнакомые слова,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(время звучания текста (текстов) для аудирования – до 2 минут)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</w:t>
            </w:r>
            <w:r>
              <w:rPr>
                <w:rFonts w:ascii="Times New Roman" w:hAnsi="Times New Roman"/>
                <w:color w:val="000000"/>
                <w:sz w:val="24"/>
              </w:rPr>
              <w:t>емя звучания текста (текстов) для аудирования – до 2 минут)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содержание звучащего текста по началу сообщения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пониманием основного содержания (объём текста (текстов) для чтения – 350 – 500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</w:t>
            </w:r>
            <w:r>
              <w:rPr>
                <w:rFonts w:ascii="Times New Roman" w:hAnsi="Times New Roman"/>
                <w:color w:val="000000"/>
                <w:sz w:val="24"/>
              </w:rPr>
              <w:t>чтения – до 350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последовательность главных фактов (событий) в тексте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анкеты и формуляры с указанием </w:t>
            </w:r>
            <w:r>
              <w:rPr>
                <w:rFonts w:ascii="Times New Roman" w:hAnsi="Times New Roman"/>
                <w:color w:val="000000"/>
                <w:sz w:val="24"/>
              </w:rPr>
              <w:t>личной информации, соблюдая речевой этикет, принятый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110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</w:t>
            </w:r>
            <w:r>
              <w:rPr>
                <w:rFonts w:ascii="Times New Roman" w:hAnsi="Times New Roman"/>
                <w:color w:val="000000"/>
                <w:sz w:val="24"/>
              </w:rPr>
              <w:t>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</w:t>
            </w:r>
            <w:r>
              <w:rPr>
                <w:rFonts w:ascii="Times New Roman" w:hAnsi="Times New Roman"/>
                <w:color w:val="000000"/>
                <w:sz w:val="24"/>
              </w:rPr>
              <w:t>тать вслух небольшие адаптированные аутентичные тексты объёмом до 110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сновным правилам чтения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орфографическими навыками: правильно писать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1250 лексических единиц (слов, словосочетаний, речевых клише</w:t>
            </w:r>
            <w:r>
              <w:rPr>
                <w:rFonts w:ascii="Times New Roman" w:hAnsi="Times New Roman"/>
                <w:color w:val="000000"/>
                <w:sz w:val="24"/>
              </w:rPr>
              <w:t>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существующих норм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письменной речи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-ity, -ship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с помощью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walk – a walk), </w:t>
            </w:r>
            <w:r>
              <w:rPr>
                <w:rFonts w:ascii="Times New Roman" w:hAnsi="Times New Roman"/>
                <w:color w:val="000000"/>
                <w:sz w:val="24"/>
              </w:rPr>
              <w:t>глагол от имени существительного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(water - to water), </w:t>
            </w: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о</w:t>
            </w:r>
            <w:r>
              <w:rPr>
                <w:rFonts w:ascii="Times New Roman" w:hAnsi="Times New Roman"/>
                <w:color w:val="000000"/>
                <w:sz w:val="24"/>
              </w:rPr>
              <w:t>т прилагательного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(rich - the rich)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аббревиатуры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</w:t>
            </w:r>
            <w:r>
              <w:rPr>
                <w:rFonts w:ascii="Times New Roman" w:hAnsi="Times New Roman"/>
                <w:color w:val="000000"/>
                <w:sz w:val="24"/>
              </w:rPr>
              <w:t>ознавать в письменном и звучащем тексте и употреблять в устной и письменной речи все типы вопросительных предложений в Past Perfect Tense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повествовательные (утверди</w:t>
            </w:r>
            <w:r>
              <w:rPr>
                <w:rFonts w:ascii="Times New Roman" w:hAnsi="Times New Roman"/>
                <w:color w:val="000000"/>
                <w:sz w:val="24"/>
              </w:rPr>
              <w:t>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согласование времён в рамках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 hate doing something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el / to seem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(Past Perfect Tense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Present Perfect Continuous Tense, Future-in-the-Past)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</w:t>
            </w:r>
            <w:r>
              <w:rPr>
                <w:rFonts w:ascii="Times New Roman" w:hAnsi="Times New Roman"/>
                <w:color w:val="000000"/>
                <w:sz w:val="24"/>
              </w:rPr>
              <w:t>чащем тексте и употреблять в устной и письменной речи неличные формы глагола (инфинитив, герундий, причастия настоящего и прошедшего времени)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nobody, 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родную страну (малую родину) и страну (страны) изучаемого языка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(культурные явления и события; достопримечательности, выдающиеся люди)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</w:t>
            </w:r>
            <w:r>
              <w:rPr>
                <w:rFonts w:ascii="Times New Roman" w:hAnsi="Times New Roman"/>
                <w:color w:val="000000"/>
                <w:sz w:val="24"/>
              </w:rPr>
              <w:t>компенсаторными умениями: использовать при чтении и аудировании языковую,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</w:t>
            </w:r>
            <w:r>
              <w:rPr>
                <w:rFonts w:ascii="Times New Roman" w:hAnsi="Times New Roman"/>
                <w:color w:val="000000"/>
                <w:sz w:val="24"/>
              </w:rPr>
              <w:t>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речевые различия в ситуациях официального и неофициального общения в рамках отобранного тематического содержания 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лексико-грамматические средства с их учётом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</w:t>
            </w:r>
            <w:r>
              <w:rPr>
                <w:rFonts w:ascii="Times New Roman" w:hAnsi="Times New Roman"/>
                <w:color w:val="000000"/>
                <w:sz w:val="24"/>
              </w:rPr>
              <w:t>боте в сети Интернет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комбинированный диалог, включающий различные виды диалогов (диалог этикетного характера, </w:t>
            </w: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(до 6 – 8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</w:t>
            </w:r>
            <w:r>
              <w:rPr>
                <w:rFonts w:ascii="Times New Roman" w:hAnsi="Times New Roman"/>
                <w:color w:val="000000"/>
                <w:sz w:val="24"/>
              </w:rPr>
              <w:t>ор в рамках тематического содержания речи (объём монологического высказывания – 10 – 12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со зрительными и (или) вербальными опорами (объём – 10 – 12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результа</w:t>
            </w:r>
            <w:r>
              <w:rPr>
                <w:rFonts w:ascii="Times New Roman" w:hAnsi="Times New Roman"/>
                <w:color w:val="000000"/>
                <w:sz w:val="24"/>
              </w:rPr>
              <w:t>ты выполненной проектной работы (объём – 10 –12 фраз)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Воспринимать на слух и понимать несложные аутентичные тексты,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содержащие отдельные неизученные языковые явления, с пониманием основного содержания (время звучания текста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(текстов) для аудирования – до 2 минут)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(время звучания текста (текстов) для аудировани</w:t>
            </w:r>
            <w:r>
              <w:rPr>
                <w:rFonts w:ascii="Times New Roman" w:hAnsi="Times New Roman"/>
                <w:color w:val="000000"/>
                <w:sz w:val="24"/>
              </w:rPr>
              <w:t>я – до 2 минут)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неизученные языковые явления, с пониманием основного содержания (объём текста (текстов) для чтения – 450 – 500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</w:t>
            </w:r>
            <w:r>
              <w:rPr>
                <w:rFonts w:ascii="Times New Roman" w:hAnsi="Times New Roman"/>
                <w:color w:val="000000"/>
                <w:sz w:val="24"/>
              </w:rPr>
              <w:t>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(текстов) для чтения – 450 – 500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с полным пониманием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</w:t>
            </w:r>
            <w:r>
              <w:rPr>
                <w:rFonts w:ascii="Times New Roman" w:hAnsi="Times New Roman"/>
                <w:color w:val="000000"/>
                <w:sz w:val="24"/>
              </w:rPr>
              <w:t>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</w:t>
            </w:r>
            <w:r>
              <w:rPr>
                <w:rFonts w:ascii="Times New Roman" w:hAnsi="Times New Roman"/>
                <w:color w:val="000000"/>
                <w:sz w:val="24"/>
              </w:rPr>
              <w:t>ообщения – до 120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таблицу, кратко фиксируя содержание прочитанного (прослушанного) текста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правилами чтения и выразительно читать вслух 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1350 лексических единиц (</w:t>
            </w:r>
            <w:r>
              <w:rPr>
                <w:rFonts w:ascii="Times New Roman" w:hAnsi="Times New Roman"/>
                <w:color w:val="000000"/>
                <w:sz w:val="24"/>
              </w:rPr>
              <w:t>слов, словосочетаний, речевых клише) и 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существующих норм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– с помощью отрицате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сложные прилагательные, образованные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существительные,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бразованные путём соединения основ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mother-in-law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образованные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образованные путём соединения наречи</w:t>
            </w:r>
            <w:r>
              <w:rPr>
                <w:rFonts w:ascii="Times New Roman" w:hAnsi="Times New Roman"/>
                <w:color w:val="000000"/>
                <w:sz w:val="24"/>
              </w:rPr>
              <w:t>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t>устной и письменной речи изученные синонимы и антонимы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</w:t>
            </w:r>
            <w:r>
              <w:rPr>
                <w:rFonts w:ascii="Times New Roman" w:hAnsi="Times New Roman"/>
                <w:color w:val="000000"/>
                <w:sz w:val="24"/>
              </w:rPr>
              <w:t>тва связи в тексте для обеспечения логичности и целостности высказывания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условные предложения нереального характера (Conditional II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конструкцию для 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формы страдательного залога Present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Perfect Passive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раны (стран) изучаемого языка в рамках тематического содержания речи (основные национальные праздники, обычаи, традиции)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модальные значения, чувства и эмоции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элементарные представления о различных вариантах английского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и культурном наследии родной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представлять родную страну (малую родину) и страну (страны) изучаемого языка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Оказывать помощь зарубежным гостям в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итуациях повседневного общения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</w:t>
            </w:r>
            <w:r>
              <w:rPr>
                <w:rFonts w:ascii="Times New Roman" w:hAnsi="Times New Roman"/>
                <w:color w:val="000000"/>
                <w:sz w:val="24"/>
              </w:rPr>
              <w:t>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</w:t>
            </w:r>
            <w:r>
              <w:rPr>
                <w:rFonts w:ascii="Times New Roman" w:hAnsi="Times New Roman"/>
                <w:color w:val="000000"/>
                <w:sz w:val="24"/>
              </w:rPr>
              <w:t>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</w:t>
            </w:r>
            <w:r>
              <w:rPr>
                <w:rFonts w:ascii="Times New Roman" w:hAnsi="Times New Roman"/>
                <w:color w:val="000000"/>
                <w:sz w:val="24"/>
              </w:rPr>
              <w:t>и, в том числе информационно-справочные системы в электронной форме</w:t>
            </w:r>
          </w:p>
        </w:tc>
      </w:tr>
    </w:tbl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before="199" w:after="199" w:line="336" w:lineRule="auto"/>
        <w:ind w:left="120"/>
      </w:pPr>
      <w:bookmarkStart w:id="11" w:name="block-5107365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F07CC" w:rsidRDefault="009F07CC">
      <w:pPr>
        <w:spacing w:before="199" w:after="199" w:line="336" w:lineRule="auto"/>
        <w:ind w:left="120"/>
      </w:pPr>
    </w:p>
    <w:p w:rsidR="009F07CC" w:rsidRDefault="0098764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8224"/>
      </w:tblGrid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 на базе умений, сформированных на уровне начального общего образования, в стандартных ситуациях неофициального общения в рамках тематического содержания речи класса с использованием речевых ситуаций, ключе</w:t>
            </w:r>
            <w:r>
              <w:rPr>
                <w:rFonts w:ascii="Times New Roman" w:hAnsi="Times New Roman"/>
                <w:color w:val="000000"/>
                <w:sz w:val="24"/>
              </w:rPr>
              <w:t>вых слов и (или) иллюстраций, фотографий,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</w:t>
            </w:r>
            <w:r>
              <w:rPr>
                <w:rFonts w:ascii="Times New Roman" w:hAnsi="Times New Roman"/>
                <w:color w:val="000000"/>
                <w:sz w:val="24"/>
              </w:rPr>
              <w:t>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</w:t>
            </w:r>
            <w:r>
              <w:rPr>
                <w:rFonts w:ascii="Times New Roman" w:hAnsi="Times New Roman"/>
                <w:color w:val="000000"/>
                <w:sz w:val="24"/>
              </w:rPr>
              <w:t>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</w:t>
            </w:r>
            <w:r>
              <w:rPr>
                <w:rFonts w:ascii="Times New Roman" w:hAnsi="Times New Roman"/>
                <w:color w:val="000000"/>
                <w:sz w:val="24"/>
              </w:rPr>
              <w:t>ая на вопросы разных видов, запрашивать интересующую информацию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начального общего образования: создание устных связных монологических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речи, с использованием речевых ситуаций, ключевых слов и (или) иллюстраций, фотографий (объём монологического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– 5 – 6 фраз)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начального общего образ</w:t>
            </w:r>
            <w:r>
              <w:rPr>
                <w:rFonts w:ascii="Times New Roman" w:hAnsi="Times New Roman"/>
                <w:color w:val="000000"/>
                <w:sz w:val="24"/>
              </w:rPr>
              <w:t>ования. 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тек</w:t>
            </w:r>
            <w:r>
              <w:rPr>
                <w:rFonts w:ascii="Times New Roman" w:hAnsi="Times New Roman"/>
                <w:color w:val="000000"/>
                <w:sz w:val="24"/>
              </w:rPr>
              <w:t>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– с использованием иллюстрации (врем</w:t>
            </w:r>
            <w:r>
              <w:rPr>
                <w:rFonts w:ascii="Times New Roman" w:hAnsi="Times New Roman"/>
                <w:color w:val="000000"/>
                <w:sz w:val="24"/>
              </w:rPr>
              <w:t>я звучания текста (текстов) для аудирования – до 1 минуты)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</w:t>
            </w:r>
            <w:r>
              <w:rPr>
                <w:rFonts w:ascii="Times New Roman" w:hAnsi="Times New Roman"/>
                <w:color w:val="000000"/>
                <w:sz w:val="24"/>
              </w:rPr>
              <w:t>несущественные для понимания основного содержания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</w:t>
            </w:r>
            <w:r>
              <w:rPr>
                <w:rFonts w:ascii="Times New Roman" w:hAnsi="Times New Roman"/>
                <w:color w:val="000000"/>
                <w:sz w:val="24"/>
              </w:rPr>
              <w:t>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</w:t>
            </w:r>
            <w:r>
              <w:rPr>
                <w:rFonts w:ascii="Times New Roman" w:hAnsi="Times New Roman"/>
                <w:color w:val="000000"/>
                <w:sz w:val="24"/>
              </w:rPr>
              <w:t>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 – 200 слов)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умение определя</w:t>
            </w:r>
            <w:r>
              <w:rPr>
                <w:rFonts w:ascii="Times New Roman" w:hAnsi="Times New Roman"/>
                <w:color w:val="000000"/>
                <w:sz w:val="24"/>
              </w:rPr>
              <w:t>ть 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запрашиваемой информации – умение находить в прочитанном тексте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запрашиваемую информацию, представленную в эксплицитной (явной) форме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умений письменной речи на базе умений, сформированных на уровне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начального общего образования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нормами неофициального общения,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принятыми в стране (странах) изучаемого языка (объём письма – до 60 слов)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ведущих к сбою в коммуникации, произнесение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</w:t>
            </w:r>
            <w:r>
              <w:rPr>
                <w:rFonts w:ascii="Times New Roman" w:hAnsi="Times New Roman"/>
                <w:color w:val="000000"/>
                <w:sz w:val="24"/>
              </w:rPr>
              <w:t>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90 слов)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Графика, орфография и пунктуация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</w:t>
            </w:r>
            <w:r>
              <w:rPr>
                <w:rFonts w:ascii="Times New Roman" w:hAnsi="Times New Roman"/>
                <w:color w:val="000000"/>
                <w:sz w:val="24"/>
              </w:rPr>
              <w:t>писание изученных слов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нормами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Распознавание в письменном и звучащем тексте и употребление в устной и письменной речи лексических еди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ниц (слов, словосочетаний, речевых клише), обслуживающих ситуации общения в рамках тематического содержания речи,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с соблюдением существующей в английском языке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-ian/-an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(recently)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(unhappy, unreality, unusually)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сторона речи</w:t>
            </w:r>
          </w:p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(альтернативный и разделительный вопросы в Present/Past/Future Simple Tense)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видовременных формах действительного залога в изъявительном наклонении в Present Perfect Tense в повествовательных (утвердительных и отрицательных) и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вопросительных предложениях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в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положительной, сравнительной и превосходной степенях, образованные по правилу, и исключения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социокультурных элементов речевого поведенческого этикета в стране (странах) изучаемого языка в рамка</w:t>
            </w:r>
            <w:r>
              <w:rPr>
                <w:rFonts w:ascii="Times New Roman" w:hAnsi="Times New Roman"/>
                <w:color w:val="000000"/>
                <w:sz w:val="24"/>
              </w:rPr>
              <w:t>х тематического содержания (в ситуациях общения, в том числе «В семье», «В школе», «На улице»)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(некоторые национальные праздники, традиции в проведении досуга и питании)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языка: знакомство с традициями проведения основных национальных праздников (Рождества, Нового года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 праздников), с особенностями образа жизни и культуры страны (стран) изучаемого языка (достопримечательностями,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фамилию, а также имена и фамилии своих родственников и друзей на английском языке 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</w:t>
            </w:r>
            <w:r>
              <w:rPr>
                <w:rFonts w:ascii="Times New Roman" w:hAnsi="Times New Roman"/>
                <w:color w:val="000000"/>
                <w:sz w:val="24"/>
              </w:rPr>
              <w:t>овании языковой, в том числе контекстуальной, догадки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(хобби) современного подростка (чтение, кино, спорт)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зарубежными сверстн</w:t>
            </w:r>
            <w:r>
              <w:rPr>
                <w:rFonts w:ascii="Times New Roman" w:hAnsi="Times New Roman"/>
                <w:color w:val="000000"/>
                <w:sz w:val="24"/>
              </w:rPr>
              <w:t>иками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</w:t>
            </w:r>
          </w:p>
        </w:tc>
      </w:tr>
      <w:tr w:rsidR="009F07CC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281"/>
      </w:tblGrid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ситуаций, ключевых слов и (и</w:t>
            </w:r>
            <w:r>
              <w:rPr>
                <w:rFonts w:ascii="Times New Roman" w:hAnsi="Times New Roman"/>
                <w:color w:val="000000"/>
                <w:sz w:val="24"/>
              </w:rPr>
              <w:t>ли) иллюстраций, фотографий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</w:t>
            </w:r>
            <w:r>
              <w:rPr>
                <w:rFonts w:ascii="Times New Roman" w:hAnsi="Times New Roman"/>
                <w:color w:val="000000"/>
                <w:sz w:val="24"/>
              </w:rPr>
              <w:t>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</w:t>
            </w:r>
            <w:r>
              <w:rPr>
                <w:rFonts w:ascii="Times New Roman" w:hAnsi="Times New Roman"/>
                <w:color w:val="000000"/>
                <w:sz w:val="24"/>
              </w:rPr>
              <w:t>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</w:t>
            </w:r>
            <w:r>
              <w:rPr>
                <w:rFonts w:ascii="Times New Roman" w:hAnsi="Times New Roman"/>
                <w:color w:val="000000"/>
                <w:sz w:val="24"/>
              </w:rPr>
              <w:t>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</w:t>
            </w:r>
            <w:r>
              <w:rPr>
                <w:rFonts w:ascii="Times New Roman" w:hAnsi="Times New Roman"/>
                <w:color w:val="000000"/>
                <w:sz w:val="24"/>
              </w:rPr>
              <w:t>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</w:t>
            </w:r>
            <w:r>
              <w:rPr>
                <w:rFonts w:ascii="Times New Roman" w:hAnsi="Times New Roman"/>
                <w:color w:val="000000"/>
                <w:sz w:val="24"/>
              </w:rPr>
              <w:t>ажа)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аудиотексто</w:t>
            </w:r>
            <w:r>
              <w:rPr>
                <w:rFonts w:ascii="Times New Roman" w:hAnsi="Times New Roman"/>
                <w:color w:val="000000"/>
                <w:sz w:val="24"/>
              </w:rPr>
              <w:t>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 звучания текста (текстов) для ауд</w:t>
            </w:r>
            <w:r>
              <w:rPr>
                <w:rFonts w:ascii="Times New Roman" w:hAnsi="Times New Roman"/>
                <w:color w:val="000000"/>
                <w:sz w:val="24"/>
              </w:rPr>
              <w:t>ирования – до 1,5 минут)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адаптирова</w:t>
            </w:r>
            <w:r>
              <w:rPr>
                <w:rFonts w:ascii="Times New Roman" w:hAnsi="Times New Roman"/>
                <w:color w:val="000000"/>
                <w:sz w:val="24"/>
              </w:rPr>
              <w:t>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формации (объём текста (текстов) для чтения – 250 – 300 слов)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заголовку (началу текста), игнориро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вать незнакомые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 и выписывание из него слов, словосочетаний, предложений в соответствии с решаемой коммуникативной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</w:t>
            </w:r>
            <w:r>
              <w:rPr>
                <w:rFonts w:ascii="Times New Roman" w:hAnsi="Times New Roman"/>
                <w:color w:val="000000"/>
                <w:sz w:val="24"/>
              </w:rPr>
              <w:t>ия, принятыми в стране (странах) изучаемого языка (объём письма – до 70 слов)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</w:t>
            </w:r>
            <w:r>
              <w:rPr>
                <w:rFonts w:ascii="Times New Roman" w:hAnsi="Times New Roman"/>
                <w:color w:val="000000"/>
                <w:sz w:val="24"/>
              </w:rPr>
              <w:t>вия фразового ударения на служебных словах; чтение новых слов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</w:t>
            </w:r>
            <w:r>
              <w:rPr>
                <w:rFonts w:ascii="Times New Roman" w:hAnsi="Times New Roman"/>
                <w:color w:val="000000"/>
                <w:sz w:val="24"/>
              </w:rPr>
              <w:t>онации, демонстрирующее понимание текста (объём текста для чтения вслух – до 95 слов)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восклицательного знаков в конце предложения, запятой при перечислении и обращении, апострофа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</w:t>
            </w:r>
            <w:r>
              <w:rPr>
                <w:rFonts w:ascii="Times New Roman" w:hAnsi="Times New Roman"/>
                <w:color w:val="000000"/>
                <w:sz w:val="24"/>
              </w:rPr>
              <w:t>о характера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речи, с соблюдением существующей в английском языке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Антонимы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ing-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</w:t>
            </w:r>
            <w:r>
              <w:rPr>
                <w:rFonts w:ascii="Times New Roman" w:hAnsi="Times New Roman"/>
                <w:color w:val="000000"/>
                <w:sz w:val="24"/>
              </w:rPr>
              <w:t>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as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 … as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вопросы) в Present/Past Continuous Tense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 в Present/Pas</w:t>
            </w:r>
            <w:r>
              <w:rPr>
                <w:rFonts w:ascii="Times New Roman" w:hAnsi="Times New Roman"/>
                <w:color w:val="000000"/>
                <w:sz w:val="24"/>
              </w:rPr>
              <w:t>t Continuous Tense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Числительные для обозначения дат и больших чисел (100 – 1000)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«Дома», «В магазине»)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проведении досуга, этикетные особенности посещения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гостей)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ском языке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выдающихся людях родной страны и страны (стран) изучаемого языка (учёных, писателей, поэтов)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догадки, в том числе контекстуальной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ции</w:t>
            </w:r>
          </w:p>
        </w:tc>
      </w:tr>
      <w:tr w:rsidR="009F07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жизни: режим труда и отдыха, фитнес, сбалансированное питание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зарубежными сверстниками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</w:t>
            </w:r>
            <w:r>
              <w:rPr>
                <w:rFonts w:ascii="Times New Roman" w:hAnsi="Times New Roman"/>
                <w:color w:val="000000"/>
                <w:sz w:val="24"/>
              </w:rPr>
              <w:t>икулы в различное время года. Виды отдыха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9F07CC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</w:t>
            </w:r>
            <w:r>
              <w:rPr>
                <w:rFonts w:ascii="Times New Roman" w:hAnsi="Times New Roman"/>
                <w:color w:val="000000"/>
                <w:sz w:val="24"/>
              </w:rPr>
              <w:t>тели, поэты, учёные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8348"/>
      </w:tblGrid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</w:t>
            </w:r>
            <w:r>
              <w:rPr>
                <w:rFonts w:ascii="Times New Roman" w:hAnsi="Times New Roman"/>
                <w:color w:val="000000"/>
                <w:sz w:val="24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</w:t>
            </w:r>
            <w:r>
              <w:rPr>
                <w:rFonts w:ascii="Times New Roman" w:hAnsi="Times New Roman"/>
                <w:color w:val="000000"/>
                <w:sz w:val="24"/>
              </w:rPr>
              <w:t>, вопросов, таблиц и (или) иллюстраций, фотографий (объём монологического высказывания – 8 – 9 фраз)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онажа)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>
              <w:rPr>
                <w:rFonts w:ascii="Times New Roman" w:hAnsi="Times New Roman"/>
                <w:color w:val="000000"/>
                <w:sz w:val="24"/>
              </w:rPr>
              <w:t>ные незнакомые слова, с разной глубиной 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нформацию, представленную в эксплицитной (явной) форме, в воспринимаемом на слух тексте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глубиной проникновения в их содержание 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определять тему (основную мысль), главные факты </w:t>
            </w:r>
            <w:r>
              <w:rPr>
                <w:rFonts w:ascii="Times New Roman" w:hAnsi="Times New Roman"/>
                <w:color w:val="000000"/>
                <w:sz w:val="24"/>
              </w:rPr>
              <w:t>(события), прогнозировать содержание текста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</w:t>
            </w:r>
            <w:r>
              <w:rPr>
                <w:rFonts w:ascii="Times New Roman" w:hAnsi="Times New Roman"/>
                <w:color w:val="000000"/>
                <w:sz w:val="24"/>
              </w:rPr>
              <w:t>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</w:t>
            </w:r>
            <w:r>
              <w:rPr>
                <w:rFonts w:ascii="Times New Roman" w:hAnsi="Times New Roman"/>
                <w:color w:val="000000"/>
                <w:sz w:val="24"/>
              </w:rPr>
              <w:t>ого письменного высказывания с использованием образца, плана, таблицы (объём письменного высказывания – до 90 слов)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</w:t>
            </w:r>
            <w:r>
              <w:rPr>
                <w:rFonts w:ascii="Times New Roman" w:hAnsi="Times New Roman"/>
                <w:color w:val="000000"/>
                <w:sz w:val="24"/>
              </w:rPr>
              <w:t>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орфография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</w:t>
            </w:r>
            <w:r>
              <w:rPr>
                <w:rFonts w:ascii="Times New Roman" w:hAnsi="Times New Roman"/>
                <w:color w:val="000000"/>
                <w:sz w:val="24"/>
              </w:rPr>
              <w:t>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</w:t>
            </w:r>
            <w:r>
              <w:rPr>
                <w:rFonts w:ascii="Times New Roman" w:hAnsi="Times New Roman"/>
                <w:color w:val="000000"/>
                <w:sz w:val="24"/>
              </w:rPr>
              <w:t>иницы. Синонимы. Антонимы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</w:t>
            </w:r>
            <w:r>
              <w:rPr>
                <w:rFonts w:ascii="Times New Roman" w:hAnsi="Times New Roman"/>
                <w:color w:val="000000"/>
                <w:sz w:val="24"/>
              </w:rPr>
              <w:t>кого языка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характера (Conditional 0, Conditional 1)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залога (Present / Past Simple Passive)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для обозначения больших чисел (до 1 000 000)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</w:t>
            </w:r>
            <w:r>
              <w:rPr>
                <w:rFonts w:ascii="Times New Roman" w:hAnsi="Times New Roman"/>
                <w:color w:val="000000"/>
                <w:sz w:val="24"/>
              </w:rPr>
              <w:t>ествия»)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</w:t>
            </w:r>
            <w:r>
              <w:rPr>
                <w:rFonts w:ascii="Times New Roman" w:hAnsi="Times New Roman"/>
                <w:color w:val="000000"/>
                <w:sz w:val="24"/>
              </w:rPr>
              <w:t>я)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правильно оформлять электронное сообщение личного характера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нормами неофициального общения,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</w:t>
            </w:r>
            <w:r>
              <w:rPr>
                <w:rFonts w:ascii="Times New Roman" w:hAnsi="Times New Roman"/>
                <w:color w:val="000000"/>
                <w:sz w:val="24"/>
              </w:rPr>
              <w:t>н) изучаемого языка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рассказывать о выдающихся людях родной страны и страны (стран) изучаемого языка (учёных, писателях, </w:t>
            </w:r>
            <w:r>
              <w:rPr>
                <w:rFonts w:ascii="Times New Roman" w:hAnsi="Times New Roman"/>
                <w:color w:val="000000"/>
                <w:sz w:val="24"/>
              </w:rPr>
              <w:t>поэтах, спортсменах)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 умение догадываться о значении незнакомых слов с помощью используемых собеседником </w:t>
            </w:r>
            <w:r>
              <w:rPr>
                <w:rFonts w:ascii="Times New Roman" w:hAnsi="Times New Roman"/>
                <w:color w:val="000000"/>
                <w:sz w:val="24"/>
              </w:rPr>
              <w:t>жестов и мимики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Школа,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Путешествия по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России и зарубежным странам</w:t>
            </w:r>
          </w:p>
        </w:tc>
      </w:tr>
      <w:tr w:rsidR="009F07CC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Родная страна и стр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9F07CC" w:rsidRPr="007D508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12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языка: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ученые, писатели, поэты, спортсмены</w:t>
            </w:r>
          </w:p>
        </w:tc>
      </w:tr>
    </w:tbl>
    <w:p w:rsidR="009F07CC" w:rsidRPr="007D5086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8293"/>
      </w:tblGrid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речи, а именно умений вести различные виды диалогов, в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опор, с соблюдением норм речевого этикета, принятых в стране (странах) изучаемого я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зыка (объём диалога – до 7 реплик со стороны каждого собеседника)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lastRenderedPageBreak/>
              <w:t>разговор, вежливо переспрашивать, поздравлять с праздником, выражать пожелания и вежливо реагировать на поздравлени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видов, выражать своё отношение к обсуждаемым факт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или) иллюстраций, фотографий, таблиц (объём монологического высказывания – 9 – 10 фраз)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</w:t>
            </w:r>
            <w:r>
              <w:rPr>
                <w:rFonts w:ascii="Times New Roman" w:hAnsi="Times New Roman"/>
                <w:color w:val="000000"/>
                <w:sz w:val="24"/>
              </w:rPr>
              <w:t>е рассказа по картинкам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 переспроса или просьбы повторить для уточнения отдельных деталей. При опосредованном общении: дальнейшее развитие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определять основную тему (идею) и главные факты (события) в восприни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несложные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определять тему (основную мысль), выделять главные факты (соб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рнациональные слова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умение находить в прочитанном тексте и понимать запрашиваемую информацию, представленную в эксплицитной (явной)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lastRenderedPageBreak/>
              <w:t>форме, оценивать найденную информацию с точки з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рения её значимости для решения коммуникативной задачи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текста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9F07CC" w:rsidRPr="007D5086" w:rsidRDefault="0098764D">
            <w:pPr>
              <w:spacing w:after="0" w:line="336" w:lineRule="auto"/>
              <w:ind w:left="228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Составление плана (тезисов) устного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или письменного сообщения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официального общения, принятыми в стране (странах) изучаемого языка (объём письма – до 110 слов)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с использованием образца, плана, таблицы и (или) прочитанного (прослушанного) текста (объём письменного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высказывания – до 110 слов)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Чтение вслух небольших текстов, построенных на изученном языковом материале, с соблюдением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Распознавание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ксической сочетаемости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terested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английского языка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Повествовательные (утвердительные и отрицательные), вопросительные и побудительные предложения в косвенной речи в настоящем и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прошедшем времени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Все типы вопросительных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. Согласование времён в рамках сложного предложения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) со сказуемым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 (Past Perfect Tense</w:t>
            </w:r>
            <w:r>
              <w:rPr>
                <w:rFonts w:ascii="Times New Roman" w:hAnsi="Times New Roman"/>
                <w:color w:val="000000"/>
                <w:sz w:val="24"/>
              </w:rPr>
              <w:t>, Present Perfect Continuous Tense, Future-in-the-Past)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Неличные формы глагола (инфинитив, герундий, причастия настоящего и прошедшего времени)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too – enough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7D5086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Знание национально-культурных особенностях своей страны и страны (стран) изучаемого языка, основных социокультурных элементов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циального общения в рамках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Соблюдение норм вежливости в межкультурном общении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Россию и страну (страны) изучаемого языка (культурные явления,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события, достопримечательности)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>Умение 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других)</w:t>
            </w:r>
          </w:p>
        </w:tc>
      </w:tr>
      <w:tr w:rsidR="009F07CC" w:rsidRPr="007D508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Pr="007D5086" w:rsidRDefault="0098764D">
            <w:pPr>
              <w:spacing w:after="0" w:line="336" w:lineRule="auto"/>
              <w:ind w:left="228"/>
              <w:jc w:val="both"/>
            </w:pPr>
            <w:r w:rsidRPr="007D5086">
              <w:rPr>
                <w:rFonts w:ascii="Times New Roman" w:hAnsi="Times New Roman"/>
                <w:color w:val="000000"/>
                <w:sz w:val="24"/>
              </w:rPr>
              <w:t xml:space="preserve">Уметь оказывать помощь иностранным </w:t>
            </w:r>
            <w:r w:rsidRPr="007D5086">
              <w:rPr>
                <w:rFonts w:ascii="Times New Roman" w:hAnsi="Times New Roman"/>
                <w:color w:val="000000"/>
                <w:sz w:val="24"/>
              </w:rPr>
              <w:t>гостям в ситуациях повседневного общения (объяснить местонахождение объекта, сообщить возможный маршрут и другие ситуации)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контекстуальной, догадки; при говорении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 – перифраза (толкования), синонимических средств, описания предмета вместо его названия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переспрашивать, </w:t>
            </w:r>
            <w:r>
              <w:rPr>
                <w:rFonts w:ascii="Times New Roman" w:hAnsi="Times New Roman"/>
                <w:color w:val="000000"/>
                <w:sz w:val="24"/>
              </w:rPr>
              <w:t>просить повторить, уточняя значение незнакомых слов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Досуг и увлечения (хобби) современного подростка (чтение, кино,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театр,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музыка, музей, спорт, музыка)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Покупки: одежда, обувь и продукты питания. Карманные деньги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ним. Посещение школьной библиотеки (ресурсного центра). Переписка с зарубежными сверстниками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местности. Транспорт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</w:t>
            </w:r>
            <w:r>
              <w:rPr>
                <w:rFonts w:ascii="Times New Roman" w:hAnsi="Times New Roman"/>
                <w:color w:val="000000"/>
                <w:sz w:val="24"/>
              </w:rPr>
              <w:t>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9F07CC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876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8265"/>
      </w:tblGrid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Проверяемый элемент содержания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 (объём диалога – до 8 реплик с</w:t>
            </w:r>
            <w:r>
              <w:rPr>
                <w:rFonts w:ascii="Times New Roman" w:hAnsi="Times New Roman"/>
                <w:color w:val="000000"/>
                <w:sz w:val="24"/>
              </w:rPr>
              <w:t>о стороны каждого собеседника)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</w:t>
            </w:r>
            <w:r>
              <w:rPr>
                <w:rFonts w:ascii="Times New Roman" w:hAnsi="Times New Roman"/>
                <w:color w:val="000000"/>
                <w:sz w:val="24"/>
              </w:rPr>
              <w:t>соглашаться на предложение и отказываться от предложения собеседника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</w:t>
            </w:r>
            <w:r>
              <w:rPr>
                <w:rFonts w:ascii="Times New Roman" w:hAnsi="Times New Roman"/>
                <w:color w:val="000000"/>
                <w:sz w:val="24"/>
              </w:rPr>
              <w:t>соглашаться (не соглашаться) на предложение собеседника, объясняя причину своего решения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</w:t>
            </w:r>
            <w:r>
              <w:rPr>
                <w:rFonts w:ascii="Times New Roman" w:hAnsi="Times New Roman"/>
                <w:color w:val="000000"/>
                <w:sz w:val="24"/>
              </w:rPr>
              <w:t>сующую информацию, переходить с позиции спрашивающего на позицию отвечающего и наоборот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обмен </w:t>
            </w:r>
            <w:r>
              <w:rPr>
                <w:rFonts w:ascii="Times New Roman" w:hAnsi="Times New Roman"/>
                <w:color w:val="000000"/>
                <w:sz w:val="24"/>
              </w:rPr>
              <w:t>мнениями: выражать свою точку мнения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другие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огическая речь 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</w:t>
            </w:r>
            <w:r>
              <w:rPr>
                <w:rFonts w:ascii="Times New Roman" w:hAnsi="Times New Roman"/>
                <w:color w:val="000000"/>
                <w:sz w:val="24"/>
              </w:rPr>
              <w:t>ечи с использованием вопросов, ключевых слов, плана и (или) иллюстраций, фотографий, таблиц или без их использования (объём монологического высказывания – 10 – 12 фраз)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(предмета, местности, внешности и одежды человека),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(черты характера реального человека или 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(пересказ)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(прослушанного) текста с выражением своего отношения к событиям и фактам, изложенным в тексте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опосредованном общении: дальней</w:t>
            </w:r>
            <w:r>
              <w:rPr>
                <w:rFonts w:ascii="Times New Roman" w:hAnsi="Times New Roman"/>
                <w:color w:val="000000"/>
                <w:sz w:val="24"/>
              </w:rPr>
              <w:t>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(идею) и главные факты (события</w:t>
            </w:r>
            <w:r>
              <w:rPr>
                <w:rFonts w:ascii="Times New Roman" w:hAnsi="Times New Roman"/>
                <w:color w:val="000000"/>
                <w:sz w:val="24"/>
              </w:rPr>
              <w:t>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</w:t>
            </w:r>
            <w:r>
              <w:rPr>
                <w:rFonts w:ascii="Times New Roman" w:hAnsi="Times New Roman"/>
                <w:color w:val="000000"/>
                <w:sz w:val="24"/>
              </w:rPr>
              <w:t>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</w:t>
            </w:r>
            <w:r>
              <w:rPr>
                <w:rFonts w:ascii="Times New Roman" w:hAnsi="Times New Roman"/>
                <w:color w:val="000000"/>
                <w:sz w:val="24"/>
              </w:rPr>
              <w:t>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тему (основную мысль), выделять главные факты </w:t>
            </w:r>
            <w:r>
              <w:rPr>
                <w:rFonts w:ascii="Times New Roman" w:hAnsi="Times New Roman"/>
                <w:color w:val="000000"/>
                <w:sz w:val="24"/>
              </w:rPr>
              <w:t>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</w:t>
            </w:r>
            <w:r>
              <w:rPr>
                <w:rFonts w:ascii="Times New Roman" w:hAnsi="Times New Roman"/>
                <w:color w:val="000000"/>
                <w:sz w:val="24"/>
              </w:rPr>
              <w:t>тдельные части),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умение находить прочитанном тексте и понимать з</w:t>
            </w:r>
            <w:r>
              <w:rPr>
                <w:rFonts w:ascii="Times New Roman" w:hAnsi="Times New Roman"/>
                <w:color w:val="000000"/>
                <w:sz w:val="24"/>
              </w:rPr>
              <w:t>апрашиваемую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</w:t>
            </w:r>
            <w:r>
              <w:rPr>
                <w:rFonts w:ascii="Times New Roman" w:hAnsi="Times New Roman"/>
                <w:color w:val="000000"/>
                <w:sz w:val="24"/>
              </w:rPr>
              <w:t>ие представленной в них информации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полным пониманием содержания несложных аутентичных текстов, содержащих отдельные неизученные языковые явления, – умения полно и точно понимать текст на основе его информационной переработки (смыслового и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нная речь</w:t>
            </w:r>
          </w:p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</w:t>
            </w:r>
            <w:r>
              <w:rPr>
                <w:rFonts w:ascii="Times New Roman" w:hAnsi="Times New Roman"/>
                <w:color w:val="000000"/>
                <w:sz w:val="24"/>
              </w:rPr>
              <w:t>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 с краткой фиксацией содержания прочитанного (прослушанного) текста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таблицы, схемы в текстовый вари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ант представления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</w:t>
            </w:r>
            <w:r>
              <w:rPr>
                <w:rFonts w:ascii="Times New Roman" w:hAnsi="Times New Roman"/>
                <w:color w:val="000000"/>
                <w:sz w:val="24"/>
              </w:rPr>
              <w:t>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небольших текстов, построенных на изученном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языковом 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-able-/-ible-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</w:t>
            </w:r>
            <w:r>
              <w:rPr>
                <w:rFonts w:ascii="Times New Roman" w:hAnsi="Times New Roman"/>
                <w:color w:val="000000"/>
                <w:sz w:val="24"/>
              </w:rPr>
              <w:t>бы словообразования – словосложение: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основы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нереального характера (Conditional II)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 prefer… / I’d prefer… / I’d rather…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видо-временных формах действительного залога в изъявительном наклонении (Present/Past/Future Simple Tense, Present/Past Perfect Tense, Present/Past Continuous Tense, Future-in-the-Past) 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употребительных формах страдательного залога (Present/ Past Simple Passive, Present Perfect Passive)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национально-культурных особенностях своей страны и страны (стран) изучаемого языка, основных социокультурн</w:t>
            </w:r>
            <w:r>
              <w:rPr>
                <w:rFonts w:ascii="Times New Roman" w:hAnsi="Times New Roman"/>
                <w:color w:val="000000"/>
                <w:sz w:val="24"/>
              </w:rPr>
              <w:t>ых элементов речевого поведенческого этикета в англоязычной среде: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</w:t>
            </w:r>
            <w:r>
              <w:rPr>
                <w:rFonts w:ascii="Times New Roman" w:hAnsi="Times New Roman"/>
                <w:color w:val="000000"/>
                <w:sz w:val="24"/>
              </w:rPr>
              <w:t>ции, обычаи; традиции в питании и проведении досуга, система образования)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</w:t>
            </w:r>
            <w:r>
              <w:rPr>
                <w:rFonts w:ascii="Times New Roman" w:hAnsi="Times New Roman"/>
                <w:color w:val="000000"/>
                <w:sz w:val="24"/>
              </w:rPr>
              <w:t>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</w:t>
            </w:r>
            <w:r>
              <w:rPr>
                <w:rFonts w:ascii="Times New Roman" w:hAnsi="Times New Roman"/>
                <w:color w:val="000000"/>
                <w:sz w:val="24"/>
              </w:rPr>
              <w:t>одростков на английском языке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вежливости в межкультурном общении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писать свои имя и фамилию, а также имена и фамилии своих родственников и друзей на английском языке; правильно оформлять свой адрес на английском языке (в анкете)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</w:t>
            </w:r>
            <w:r>
              <w:rPr>
                <w:rFonts w:ascii="Times New Roman" w:hAnsi="Times New Roman"/>
                <w:color w:val="000000"/>
                <w:sz w:val="24"/>
              </w:rPr>
              <w:t>вии с нормами неофициального общения,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</w:t>
            </w:r>
            <w:r>
              <w:rPr>
                <w:rFonts w:ascii="Times New Roman" w:hAnsi="Times New Roman"/>
                <w:color w:val="000000"/>
                <w:sz w:val="24"/>
              </w:rPr>
              <w:t>ков, композиторов, музыкантов, спортсменов и других)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переспрашивать, просить повторить, уточняя значение незнакомых слов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9F07CC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</w:t>
            </w:r>
            <w:r>
              <w:rPr>
                <w:rFonts w:ascii="Times New Roman" w:hAnsi="Times New Roman"/>
                <w:color w:val="000000"/>
                <w:sz w:val="24"/>
              </w:rPr>
              <w:t>жда, обувь и продукты питания. Карманные деньги. Молодёжная мода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отношение к ним. Взаимоотношения в школе: проблемы и их решение.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 в различное время года. Путешествия по России и зарубежным странам. Транспорт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</w:t>
            </w:r>
            <w:r>
              <w:rPr>
                <w:rFonts w:ascii="Times New Roman" w:hAnsi="Times New Roman"/>
                <w:color w:val="000000"/>
                <w:sz w:val="24"/>
              </w:rPr>
              <w:t>рнет)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обычаи), страницы истории</w:t>
            </w:r>
          </w:p>
        </w:tc>
      </w:tr>
      <w:tr w:rsidR="009F07CC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before="199" w:after="199" w:line="336" w:lineRule="auto"/>
        <w:ind w:left="120"/>
      </w:pPr>
      <w:bookmarkStart w:id="12" w:name="block-510736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АНГЛИЙСКОМУ </w:t>
      </w:r>
      <w:r>
        <w:rPr>
          <w:rFonts w:ascii="Times New Roman" w:hAnsi="Times New Roman"/>
          <w:b/>
          <w:color w:val="000000"/>
          <w:sz w:val="28"/>
        </w:rPr>
        <w:t>ЯЗЫКУ ТРЕБОВАНИЯ К РЕЗУЛЬТАТАМ ОСВОЕНИЯ ОСНОВНОЙ ОБРАЗОВАТЕЛЬНОЙ ПРОГРАММЫ ОСНОВНОГО ОБЩЕГО ОБРАЗОВАНИЯ</w:t>
      </w:r>
    </w:p>
    <w:p w:rsidR="009F07CC" w:rsidRDefault="009F07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F07CC">
            <w:pPr>
              <w:spacing w:after="0"/>
              <w:ind w:left="228"/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Предметные результаты по учебному предмету «Иностранный язык» предметной области «Иностранные языки»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культурной, компенсаторной, метапредметной (учебно-познавательной) – и должны обеспечивать: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 содержания речи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</w:t>
            </w:r>
            <w:r>
              <w:rPr>
                <w:rFonts w:ascii="Times New Roman" w:hAnsi="Times New Roman"/>
                <w:color w:val="000000"/>
                <w:sz w:val="24"/>
              </w:rPr>
              <w:t>ание (сообщение)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(прослушанного) текста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</w:t>
            </w:r>
            <w:r>
              <w:rPr>
                <w:rFonts w:ascii="Times New Roman" w:hAnsi="Times New Roman"/>
                <w:color w:val="000000"/>
                <w:sz w:val="24"/>
              </w:rPr>
              <w:t>ной работы объёмом 10 – 12 фраз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с пониманием основного содержания текстов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</w:t>
            </w:r>
            <w:r>
              <w:rPr>
                <w:rFonts w:ascii="Times New Roman" w:hAnsi="Times New Roman"/>
                <w:color w:val="000000"/>
                <w:sz w:val="24"/>
              </w:rPr>
              <w:t>и, с пониманием нужной (интересующей, запрашиваемой информации)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ковые явления, не препятствующие решению коммуникативной задачи, с пониманием основного содержания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</w:t>
            </w:r>
            <w:r>
              <w:rPr>
                <w:rFonts w:ascii="Times New Roman" w:hAnsi="Times New Roman"/>
                <w:color w:val="000000"/>
                <w:sz w:val="24"/>
              </w:rPr>
              <w:t>еизученные языковые явления, не препятствующие решению коммуникативной задачи, с пониманием нужной (интересующей, запрашиваемой информации)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(таблицы, диаграммы, схемы) и понимать представленную в них информацию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>
              <w:rPr>
                <w:rFonts w:ascii="Times New Roman" w:hAnsi="Times New Roman"/>
                <w:color w:val="000000"/>
                <w:sz w:val="24"/>
              </w:rPr>
              <w:t>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небольшие письменные высказывания объёмом 100 – 120 слов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плана, картинки, таблицы и (или) прочитанного (прослушанного) текста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</w:t>
            </w:r>
            <w:r>
              <w:rPr>
                <w:rFonts w:ascii="Times New Roman" w:hAnsi="Times New Roman"/>
                <w:color w:val="000000"/>
                <w:sz w:val="24"/>
              </w:rPr>
              <w:t>боты объёмом 100 – 120 слов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</w:t>
            </w:r>
            <w:r>
              <w:rPr>
                <w:rFonts w:ascii="Times New Roman" w:hAnsi="Times New Roman"/>
                <w:color w:val="000000"/>
                <w:sz w:val="24"/>
              </w:rPr>
              <w:t>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правил чтения и соответствующей интонацией)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понимание основных значений изученных лек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иностранного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употребления в устной и письменной речи не менее 1350 изуче</w:t>
            </w:r>
            <w:r>
              <w:rPr>
                <w:rFonts w:ascii="Times New Roman" w:hAnsi="Times New Roman"/>
                <w:color w:val="000000"/>
                <w:sz w:val="24"/>
              </w:rPr>
              <w:t>нных лексических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</w:t>
            </w:r>
            <w:r>
              <w:rPr>
                <w:rFonts w:ascii="Times New Roman" w:hAnsi="Times New Roman"/>
                <w:color w:val="000000"/>
                <w:sz w:val="24"/>
              </w:rPr>
              <w:t>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Социокультурные знани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 и умения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система образования, этикетные особенности посещения госте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 (стран) изучаемого языка; представлять родную страну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культуру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ладение компенсаторными умениями: использовать при говорении переспрос; при говорении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письме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9F07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Приобретение опыта практической деятельности в повседневной жизни: участвовать в </w:t>
            </w:r>
            <w:r>
              <w:rPr>
                <w:rFonts w:ascii="Times New Roman" w:hAnsi="Times New Roman"/>
                <w:color w:val="000000"/>
                <w:sz w:val="24"/>
              </w:rPr>
              <w:t>учебно-исследовательской,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информационной безопасности в ситуациях повседневной жизни и при работе в сети Интернет; исп</w:t>
            </w:r>
            <w:r>
              <w:rPr>
                <w:rFonts w:ascii="Times New Roman" w:hAnsi="Times New Roman"/>
                <w:color w:val="000000"/>
                <w:sz w:val="24"/>
              </w:rPr>
              <w:t>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9F07CC" w:rsidRDefault="009F07CC">
      <w:pPr>
        <w:spacing w:after="0"/>
        <w:ind w:left="120"/>
      </w:pPr>
    </w:p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before="199" w:after="199" w:line="336" w:lineRule="auto"/>
        <w:ind w:left="120"/>
      </w:pPr>
      <w:bookmarkStart w:id="13" w:name="block-5107364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АНГЛИЙСКОМУ ЯЗЫКУ</w:t>
      </w:r>
    </w:p>
    <w:p w:rsidR="009F07CC" w:rsidRDefault="009F07CC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8414"/>
      </w:tblGrid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семья. Мои друзья. Свободное время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языка.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</w:t>
            </w:r>
            <w:r>
              <w:rPr>
                <w:rFonts w:ascii="Times New Roman" w:hAnsi="Times New Roman"/>
                <w:color w:val="000000"/>
                <w:sz w:val="24"/>
              </w:rPr>
              <w:t>или) иллюстраций,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</w:t>
            </w:r>
            <w:r>
              <w:rPr>
                <w:rFonts w:ascii="Times New Roman" w:hAnsi="Times New Roman"/>
                <w:color w:val="000000"/>
                <w:sz w:val="24"/>
              </w:rPr>
              <w:t>аждого собеседника в рамках диалога – обмена мнениями)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благодарность, вежливо соглашаться на предложение и отказываться от предложения собеседника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</w:t>
            </w:r>
            <w:r>
              <w:rPr>
                <w:rFonts w:ascii="Times New Roman" w:hAnsi="Times New Roman"/>
                <w:color w:val="000000"/>
                <w:sz w:val="24"/>
              </w:rPr>
              <w:t>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</w:t>
            </w:r>
            <w:r>
              <w:rPr>
                <w:rFonts w:ascii="Times New Roman" w:hAnsi="Times New Roman"/>
                <w:color w:val="000000"/>
                <w:sz w:val="24"/>
              </w:rPr>
              <w:t>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другое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 речи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</w:t>
            </w:r>
            <w:r>
              <w:rPr>
                <w:rFonts w:ascii="Times New Roman" w:hAnsi="Times New Roman"/>
                <w:color w:val="000000"/>
                <w:sz w:val="24"/>
              </w:rPr>
              <w:t>ле характеристика (черты характера реального человека или 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с выражением своего отношения к событиям и фактам,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изложенным в тексте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шее развитие восприятия и понимания на слух несложных аутентичных текстов, содержащих 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(идею) и главные факты (события</w:t>
            </w:r>
            <w:r>
              <w:rPr>
                <w:rFonts w:ascii="Times New Roman" w:hAnsi="Times New Roman"/>
                <w:color w:val="000000"/>
                <w:sz w:val="24"/>
              </w:rPr>
              <w:t>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</w:t>
            </w:r>
            <w:r>
              <w:rPr>
                <w:rFonts w:ascii="Times New Roman" w:hAnsi="Times New Roman"/>
                <w:color w:val="000000"/>
                <w:sz w:val="24"/>
              </w:rPr>
              <w:t>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</w:t>
            </w:r>
            <w:r>
              <w:rPr>
                <w:rFonts w:ascii="Times New Roman" w:hAnsi="Times New Roman"/>
                <w:color w:val="000000"/>
                <w:sz w:val="24"/>
              </w:rPr>
              <w:t>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умения: определять тему (основную мысль), выделять главные факты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умения находить прочитанном тексте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запрашиваемую информацию, представленную в эксплицитной (явной) и имплицитной (неявной) форме; оценивать найденную информацию с точки зрения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для решения коммуникативной задачи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 представленной в них информации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</w:t>
            </w:r>
            <w:r>
              <w:rPr>
                <w:rFonts w:ascii="Times New Roman" w:hAnsi="Times New Roman"/>
                <w:color w:val="000000"/>
                <w:sz w:val="24"/>
              </w:rPr>
              <w:t>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ная речь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коротких поздравлений с праздниками (с Новым годом, </w:t>
            </w:r>
            <w:r>
              <w:rPr>
                <w:rFonts w:ascii="Times New Roman" w:hAnsi="Times New Roman"/>
                <w:color w:val="000000"/>
                <w:sz w:val="24"/>
              </w:rPr>
              <w:t>Рождеством, днём рождения)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благодарность, извинение, просьбу, запрашивать интересующую информацию, офо</w:t>
            </w:r>
            <w:r>
              <w:rPr>
                <w:rFonts w:ascii="Times New Roman" w:hAnsi="Times New Roman"/>
                <w:color w:val="000000"/>
                <w:sz w:val="24"/>
              </w:rPr>
              <w:t>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</w:t>
            </w:r>
            <w:r>
              <w:rPr>
                <w:rFonts w:ascii="Times New Roman" w:hAnsi="Times New Roman"/>
                <w:color w:val="000000"/>
                <w:sz w:val="24"/>
              </w:rPr>
              <w:t>аблицы и (или) прочитанного (прослушанного) текста (объём письменного высказывания – до 120 слов)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 с краткой фиксацией содержания прочитанного (прослушанного)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</w:t>
            </w:r>
            <w:r>
              <w:rPr>
                <w:rFonts w:ascii="Times New Roman" w:hAnsi="Times New Roman"/>
                <w:color w:val="000000"/>
                <w:sz w:val="24"/>
              </w:rPr>
              <w:t>ых словах; чтение новых слов согласно основным правилам чтения.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текстов, построенных на изученном языковом мат</w:t>
            </w:r>
            <w:r>
              <w:rPr>
                <w:rFonts w:ascii="Times New Roman" w:hAnsi="Times New Roman"/>
                <w:color w:val="000000"/>
                <w:sz w:val="24"/>
              </w:rPr>
              <w:t>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при помощи суффиксов: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able/-ible (understandable/terrible)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двух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</w:rPr>
              <w:t>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– 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Present/Past/Future Simple Tense; Present/Past Continuous Tense; Present/Past Perfect Tense)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It’s a red ball.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простым глагольным сказуемым, составным именным сказуемым и составным глагольным сказуемым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(Conditional 0, Conditional I) характера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нереального характера (Conditional II)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времен в рамках сложного предложения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подлежащего, выраженного собирате</w:t>
            </w:r>
            <w:r>
              <w:rPr>
                <w:rFonts w:ascii="Times New Roman" w:hAnsi="Times New Roman"/>
                <w:color w:val="000000"/>
                <w:sz w:val="24"/>
              </w:rPr>
              <w:t>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Глагольная 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сложным дополнением (Complex Object)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овременных формах действительного залога в изъявительном наклонении (Present/Past/Future Simple Tense, Present/ Past Perfect Tense, Present/ Past Continuous Tense)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употребительных формах страдательного залога (Present/ Past </w:t>
            </w:r>
            <w:r>
              <w:rPr>
                <w:rFonts w:ascii="Times New Roman" w:hAnsi="Times New Roman"/>
                <w:color w:val="000000"/>
                <w:sz w:val="24"/>
              </w:rPr>
              <w:t>Simple Passive, Present Perfect Passive)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видовременных формах действительного залога в изъявительном наклонении (Present Perfect Continuous Tense, Future-in-the-Past)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Неличные формы глагола (инфинитив, герундий, причастия настояще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Определённый, неопределённый и нулевой артикли c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именами существительными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</w:t>
            </w:r>
            <w:r>
              <w:rPr>
                <w:rFonts w:ascii="Times New Roman" w:hAnsi="Times New Roman"/>
                <w:color w:val="000000"/>
                <w:sz w:val="24"/>
              </w:rPr>
              <w:t>чные местоимения в именительном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объектном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>) падеже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в устной и письменной речи наиболее употребительной тематической фоновой лексики в рамках отобранного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тематического содержания (основные национальные праздники, традиции, обычаи, традиции в питании и проведении досуга, система образования)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</w:t>
            </w:r>
            <w:r>
              <w:rPr>
                <w:rFonts w:ascii="Times New Roman" w:hAnsi="Times New Roman"/>
                <w:color w:val="000000"/>
                <w:sz w:val="24"/>
              </w:rPr>
              <w:t>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Осуществление межличностного и межкультурно</w:t>
            </w:r>
            <w:r>
              <w:rPr>
                <w:rFonts w:ascii="Times New Roman" w:hAnsi="Times New Roman"/>
                <w:color w:val="000000"/>
                <w:sz w:val="24"/>
              </w:rPr>
              <w:t>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норм вежливости в межкультурном общении 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родственников и друзей на английском языке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(странах) изучаемого языка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проведении досуга и питании, достопримечательности)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рмирование элементарного представления о различных вариантах английского языка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</w:t>
            </w:r>
            <w:r>
              <w:rPr>
                <w:rFonts w:ascii="Times New Roman" w:hAnsi="Times New Roman"/>
                <w:color w:val="000000"/>
                <w:sz w:val="24"/>
              </w:rPr>
              <w:t>саторные умения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контекстуальной, догадки; при говорении и письме – перифраза (толкования), синонимических средств, описания предмета вместо его названия, переспроса, просьбы повторить </w:t>
            </w:r>
            <w:r>
              <w:rPr>
                <w:rFonts w:ascii="Times New Roman" w:hAnsi="Times New Roman"/>
                <w:color w:val="000000"/>
                <w:sz w:val="24"/>
              </w:rPr>
              <w:t>сказанное или уточнить значение незнакомых слов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порождении собственных высказываний ключевых слов, плана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</w:t>
            </w:r>
            <w:r>
              <w:rPr>
                <w:rFonts w:ascii="Times New Roman" w:hAnsi="Times New Roman"/>
                <w:color w:val="000000"/>
                <w:sz w:val="24"/>
              </w:rPr>
              <w:t>ушанного) текста или для нахождения в тексте запрашиваемой информации</w:t>
            </w:r>
          </w:p>
        </w:tc>
      </w:tr>
      <w:tr w:rsidR="009F07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разрешение. Семейные праздники. Обязанности по дому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(литературного персонажа)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фитнес, </w:t>
            </w: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питание. Посещение врача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 и отношение к ним. Взаимоотношения в школе: проблемы и их решение. Перепи</w:t>
            </w:r>
            <w:r>
              <w:rPr>
                <w:rFonts w:ascii="Times New Roman" w:hAnsi="Times New Roman"/>
                <w:color w:val="000000"/>
                <w:sz w:val="24"/>
              </w:rPr>
              <w:t>ска с зарубежными сверстниками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Каникулы. Путешествия по России и зарубежным странам. Транспорт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(сельской местности)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Климат, погода. Стихийные бедствия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</w:t>
            </w:r>
            <w:r>
              <w:rPr>
                <w:rFonts w:ascii="Times New Roman" w:hAnsi="Times New Roman"/>
                <w:color w:val="000000"/>
                <w:sz w:val="24"/>
              </w:rPr>
              <w:t>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9F07CC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9F07CC" w:rsidRDefault="0098764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деятели, учёные, писатели, поэты, художники, музыканты, спортсмены</w:t>
            </w:r>
          </w:p>
        </w:tc>
      </w:tr>
    </w:tbl>
    <w:p w:rsidR="009F07CC" w:rsidRDefault="009F07CC">
      <w:pPr>
        <w:spacing w:after="0" w:line="336" w:lineRule="auto"/>
        <w:ind w:left="120"/>
      </w:pPr>
    </w:p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p w:rsidR="009F07CC" w:rsidRDefault="0098764D">
      <w:pPr>
        <w:spacing w:after="0"/>
        <w:ind w:left="120"/>
      </w:pPr>
      <w:bookmarkStart w:id="14" w:name="block-5107365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F07CC" w:rsidRDefault="009876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07CC" w:rsidRDefault="009876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Английский язык (в 2 частях), 7 класс/ Афанасьева О.В., </w:t>
      </w:r>
      <w:r>
        <w:rPr>
          <w:rFonts w:ascii="Times New Roman" w:hAnsi="Times New Roman"/>
          <w:color w:val="000000"/>
          <w:sz w:val="28"/>
        </w:rPr>
        <w:t>Михеева И.В., Баранова К.М.,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 (в 2 частях), 8 класс/ Афанасьева О.В., Михеева И.В., Баранова К.М.,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 (в 2 частях), 9 класс/</w:t>
      </w:r>
      <w:r>
        <w:rPr>
          <w:rFonts w:ascii="Times New Roman" w:hAnsi="Times New Roman"/>
          <w:color w:val="000000"/>
          <w:sz w:val="28"/>
        </w:rPr>
        <w:t xml:space="preserve"> Афанасьева О.В., Михеева И.В., Баранова К.М.,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7 класс/ Ваулина Ю.Е., Дули Д., Подоляко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8 класс/ Ваулина Ю</w:t>
      </w:r>
      <w:r>
        <w:rPr>
          <w:rFonts w:ascii="Times New Roman" w:hAnsi="Times New Roman"/>
          <w:color w:val="000000"/>
          <w:sz w:val="28"/>
        </w:rPr>
        <w:t>.Е., Дули Д., Подоляко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9 класс/ Афанасьева О.В., Михеева И.В.,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9 класс/ Ваулина Ю.Е., Дули Д., Подоляко О.</w:t>
      </w:r>
      <w:r>
        <w:rPr>
          <w:rFonts w:ascii="Times New Roman" w:hAnsi="Times New Roman"/>
          <w:color w:val="000000"/>
          <w:sz w:val="28"/>
        </w:rPr>
        <w:t>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5-й класс: учебник; 15-е издание, переработанное, 5 класс/ Ваулина Ю.Е., Дули Д., Подоляко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6-й к</w:t>
      </w:r>
      <w:r>
        <w:rPr>
          <w:rFonts w:ascii="Times New Roman" w:hAnsi="Times New Roman"/>
          <w:color w:val="000000"/>
          <w:sz w:val="28"/>
        </w:rPr>
        <w:t>ласс: учебник; 14-е издание, переработанное, 6 класс/ Ваулина Ю.Е., Дули Д., Подоляко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• Английский язык: 7-й класс: учебник; 15-е издание, переработанное, 7 класс/ Ваулина Ю.Е., Дули Д., Подоляк</w:t>
      </w:r>
      <w:r>
        <w:rPr>
          <w:rFonts w:ascii="Times New Roman" w:hAnsi="Times New Roman"/>
          <w:color w:val="000000"/>
          <w:sz w:val="28"/>
        </w:rPr>
        <w:t>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8-й класс: учебник; 14-е издание, переработанное, 8 класс/ Ваулина Ю.Е., Дули Д., Подоляко О.Е. и др., Акционерное общество «Издательство «Просвещение»</w:t>
      </w:r>
      <w:r>
        <w:rPr>
          <w:sz w:val="28"/>
        </w:rPr>
        <w:br/>
      </w:r>
      <w:bookmarkStart w:id="15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язык: 9</w:t>
      </w:r>
      <w:r>
        <w:rPr>
          <w:rFonts w:ascii="Times New Roman" w:hAnsi="Times New Roman"/>
          <w:color w:val="000000"/>
          <w:sz w:val="28"/>
        </w:rPr>
        <w:t>-й класс: учебник; 14-е издание, переработанное, 9 класс/ Ваулина Ю.Е., Дули Д. Подоляко О.Е. и др., Акционерное общество «Издательство «Просвещение»</w:t>
      </w:r>
      <w:bookmarkEnd w:id="15"/>
    </w:p>
    <w:p w:rsidR="009F07CC" w:rsidRDefault="009F07CC">
      <w:pPr>
        <w:spacing w:after="0" w:line="480" w:lineRule="auto"/>
        <w:ind w:left="120"/>
      </w:pPr>
    </w:p>
    <w:p w:rsidR="009F07CC" w:rsidRDefault="009F07CC">
      <w:pPr>
        <w:spacing w:after="0"/>
        <w:ind w:left="120"/>
      </w:pPr>
    </w:p>
    <w:p w:rsidR="009F07CC" w:rsidRDefault="009876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F07CC" w:rsidRDefault="009876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Английский язык, Spotlight. Электронное приложение к учебнику с </w:t>
      </w:r>
      <w:r>
        <w:rPr>
          <w:rFonts w:ascii="Times New Roman" w:hAnsi="Times New Roman"/>
          <w:color w:val="000000"/>
          <w:sz w:val="28"/>
        </w:rPr>
        <w:t>аудиокурсом для самостоятельных занятий дома. 5 класс 1CD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https://prosv.ru/product/angliiskii-yazik-elektronnoe-prilozhenie-k-uchebniku-s-audiokursom-dlya-samostoyatel-nih-zanyatii-doma-5-klass-1cd03/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язык, Spotlight. Книга для учителя. 5 клас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https://prosv.ru/product/angliiskii-yazik-kniga-dlya-uchitelya-5-klass02/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язык. Грамматический тренажер. 5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https://prosv.ru/product/angliiskii-yazik-grammaticheskii-trenazher-5-klass01/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Rainbow English. Английский язык. 6–9 классы. М</w:t>
      </w:r>
      <w:r>
        <w:rPr>
          <w:rFonts w:ascii="Times New Roman" w:hAnsi="Times New Roman"/>
          <w:color w:val="000000"/>
          <w:sz w:val="28"/>
        </w:rPr>
        <w:t>етодическое пособие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https://rosuchebnik.ru/material/rainbow-english-angliyskiy-yazyk-6-9-klassy-</w:t>
      </w:r>
      <w:r>
        <w:rPr>
          <w:rFonts w:ascii="Times New Roman" w:hAnsi="Times New Roman"/>
          <w:color w:val="000000"/>
          <w:sz w:val="28"/>
        </w:rPr>
        <w:lastRenderedPageBreak/>
        <w:t>metodicheskoe-posobie/</w:t>
      </w:r>
      <w:r>
        <w:rPr>
          <w:sz w:val="28"/>
        </w:rPr>
        <w:br/>
      </w:r>
      <w:bookmarkStart w:id="16" w:name="ab7d62ad-dee3-45cc-b04f-30dbfe98799c"/>
      <w:bookmarkEnd w:id="16"/>
    </w:p>
    <w:p w:rsidR="009F07CC" w:rsidRDefault="009F07CC">
      <w:pPr>
        <w:spacing w:after="0"/>
        <w:ind w:left="120"/>
      </w:pPr>
    </w:p>
    <w:p w:rsidR="009F07CC" w:rsidRDefault="009876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F07CC" w:rsidRDefault="009876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- Skysmart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Якласс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-учи.ру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worldwall.net</w:t>
      </w:r>
      <w:r>
        <w:rPr>
          <w:sz w:val="28"/>
        </w:rPr>
        <w:br/>
      </w:r>
      <w:bookmarkStart w:id="17" w:name="bcc260aa-001b-4e57-b3e1-498f8d6efa95"/>
      <w:bookmarkEnd w:id="17"/>
    </w:p>
    <w:p w:rsidR="009F07CC" w:rsidRDefault="009F07CC">
      <w:pPr>
        <w:sectPr w:rsidR="009F07CC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98764D" w:rsidRDefault="0098764D"/>
    <w:sectPr w:rsidR="009876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5F50"/>
    <w:multiLevelType w:val="multilevel"/>
    <w:tmpl w:val="B5DAFEE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7D604E"/>
    <w:multiLevelType w:val="multilevel"/>
    <w:tmpl w:val="B4F0FA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C57919"/>
    <w:multiLevelType w:val="multilevel"/>
    <w:tmpl w:val="15663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2000E2"/>
    <w:multiLevelType w:val="multilevel"/>
    <w:tmpl w:val="037E64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9242E2"/>
    <w:multiLevelType w:val="multilevel"/>
    <w:tmpl w:val="1CECD70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70467F"/>
    <w:multiLevelType w:val="multilevel"/>
    <w:tmpl w:val="6E8C5CD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695FB7"/>
    <w:multiLevelType w:val="multilevel"/>
    <w:tmpl w:val="90EC2F6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6676CF"/>
    <w:multiLevelType w:val="multilevel"/>
    <w:tmpl w:val="7D2A40F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817531"/>
    <w:multiLevelType w:val="multilevel"/>
    <w:tmpl w:val="4F2A77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9F40BF"/>
    <w:multiLevelType w:val="multilevel"/>
    <w:tmpl w:val="398867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D30AD4"/>
    <w:multiLevelType w:val="multilevel"/>
    <w:tmpl w:val="2D0A22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5F77C3"/>
    <w:multiLevelType w:val="multilevel"/>
    <w:tmpl w:val="A95CCF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2C1A8F"/>
    <w:multiLevelType w:val="multilevel"/>
    <w:tmpl w:val="2DC435B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AF1366"/>
    <w:multiLevelType w:val="multilevel"/>
    <w:tmpl w:val="A4FCCE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E96247"/>
    <w:multiLevelType w:val="multilevel"/>
    <w:tmpl w:val="0332002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EF10CE"/>
    <w:multiLevelType w:val="multilevel"/>
    <w:tmpl w:val="B6CE7A6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E6074F"/>
    <w:multiLevelType w:val="multilevel"/>
    <w:tmpl w:val="03B200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912720"/>
    <w:multiLevelType w:val="multilevel"/>
    <w:tmpl w:val="52A86AA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4"/>
  </w:num>
  <w:num w:numId="5">
    <w:abstractNumId w:val="6"/>
  </w:num>
  <w:num w:numId="6">
    <w:abstractNumId w:val="17"/>
  </w:num>
  <w:num w:numId="7">
    <w:abstractNumId w:val="15"/>
  </w:num>
  <w:num w:numId="8">
    <w:abstractNumId w:val="4"/>
  </w:num>
  <w:num w:numId="9">
    <w:abstractNumId w:val="2"/>
  </w:num>
  <w:num w:numId="10">
    <w:abstractNumId w:val="16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0"/>
  </w:num>
  <w:num w:numId="16">
    <w:abstractNumId w:val="1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7CC"/>
    <w:rsid w:val="007D5086"/>
    <w:rsid w:val="0098764D"/>
    <w:rsid w:val="009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7f415104" TargetMode="External"/><Relationship Id="rId26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1" Type="http://schemas.openxmlformats.org/officeDocument/2006/relationships/hyperlink" Target="https://m.edsoo.ru/7f415104" TargetMode="External"/><Relationship Id="rId34" Type="http://schemas.openxmlformats.org/officeDocument/2006/relationships/hyperlink" Target="https://m.edsoo.ru/7f416f2c" TargetMode="External"/><Relationship Id="rId42" Type="http://schemas.openxmlformats.org/officeDocument/2006/relationships/hyperlink" Target="https://m.edsoo.ru/7f418fe8" TargetMode="External"/><Relationship Id="rId47" Type="http://schemas.openxmlformats.org/officeDocument/2006/relationships/hyperlink" Target="https://m.edsoo.ru/7f418fe8" TargetMode="External"/><Relationship Id="rId50" Type="http://schemas.openxmlformats.org/officeDocument/2006/relationships/hyperlink" Target="https://m.edsoo.ru/7f418fe8" TargetMode="External"/><Relationship Id="rId55" Type="http://schemas.openxmlformats.org/officeDocument/2006/relationships/hyperlink" Target="https://m.edsoo.ru/7f41b2a2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3cd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cd2" TargetMode="External"/><Relationship Id="rId29" Type="http://schemas.openxmlformats.org/officeDocument/2006/relationships/hyperlink" Target="https://m.edsoo.ru/7f416f2c" TargetMode="External"/><Relationship Id="rId11" Type="http://schemas.openxmlformats.org/officeDocument/2006/relationships/hyperlink" Target="https://m.edsoo.ru/7f413cd2" TargetMode="External"/><Relationship Id="rId24" Type="http://schemas.openxmlformats.org/officeDocument/2006/relationships/hyperlink" Target="https://m.edsoo.ru/7f415104" TargetMode="External"/><Relationship Id="rId32" Type="http://schemas.openxmlformats.org/officeDocument/2006/relationships/hyperlink" Target="https://m.edsoo.ru/7f416f2c" TargetMode="External"/><Relationship Id="rId37" Type="http://schemas.openxmlformats.org/officeDocument/2006/relationships/hyperlink" Target="https://m.edsoo.ru/7f416f2c" TargetMode="External"/><Relationship Id="rId40" Type="http://schemas.openxmlformats.org/officeDocument/2006/relationships/hyperlink" Target="https://m.edsoo.ru/7f418fe8" TargetMode="External"/><Relationship Id="rId45" Type="http://schemas.openxmlformats.org/officeDocument/2006/relationships/hyperlink" Target="https://m.edsoo.ru/7f418fe8" TargetMode="External"/><Relationship Id="rId53" Type="http://schemas.openxmlformats.org/officeDocument/2006/relationships/hyperlink" Target="https://m.edsoo.ru/7f41b2a2" TargetMode="External"/><Relationship Id="rId58" Type="http://schemas.openxmlformats.org/officeDocument/2006/relationships/hyperlink" Target="https://m.edsoo.ru/7f41b2a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b2a2" TargetMode="External"/><Relationship Id="rId19" Type="http://schemas.openxmlformats.org/officeDocument/2006/relationships/hyperlink" Target="https://m.edsoo.ru/7f415104" TargetMode="Externa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7f415104" TargetMode="External"/><Relationship Id="rId27" Type="http://schemas.openxmlformats.org/officeDocument/2006/relationships/hyperlink" Target="https://m.edsoo.ru/7f415104" TargetMode="External"/><Relationship Id="rId30" Type="http://schemas.openxmlformats.org/officeDocument/2006/relationships/hyperlink" Target="https://m.edsoo.ru/7f416f2c" TargetMode="External"/><Relationship Id="rId35" Type="http://schemas.openxmlformats.org/officeDocument/2006/relationships/hyperlink" Target="https://m.edsoo.ru/7f416f2c" TargetMode="External"/><Relationship Id="rId43" Type="http://schemas.openxmlformats.org/officeDocument/2006/relationships/hyperlink" Target="https://m.edsoo.ru/7f418fe8" TargetMode="External"/><Relationship Id="rId48" Type="http://schemas.openxmlformats.org/officeDocument/2006/relationships/hyperlink" Target="https://m.edsoo.ru/7f418fe8" TargetMode="External"/><Relationship Id="rId56" Type="http://schemas.openxmlformats.org/officeDocument/2006/relationships/hyperlink" Target="https://m.edsoo.ru/7f41b2a2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3cd2" TargetMode="External"/><Relationship Id="rId51" Type="http://schemas.openxmlformats.org/officeDocument/2006/relationships/hyperlink" Target="https://m.edsoo.ru/7f418fe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5104" TargetMode="External"/><Relationship Id="rId25" Type="http://schemas.openxmlformats.org/officeDocument/2006/relationships/hyperlink" Target="https://m.edsoo.ru/7f415104" TargetMode="External"/><Relationship Id="rId33" Type="http://schemas.openxmlformats.org/officeDocument/2006/relationships/hyperlink" Target="https://m.edsoo.ru/7f416f2c" TargetMode="External"/><Relationship Id="rId38" Type="http://schemas.openxmlformats.org/officeDocument/2006/relationships/hyperlink" Target="https://m.edsoo.ru/7f416f2c" TargetMode="External"/><Relationship Id="rId46" Type="http://schemas.openxmlformats.org/officeDocument/2006/relationships/hyperlink" Target="https://m.edsoo.ru/7f418fe8" TargetMode="External"/><Relationship Id="rId59" Type="http://schemas.openxmlformats.org/officeDocument/2006/relationships/hyperlink" Target="https://m.edsoo.ru/7f41b2a2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54" Type="http://schemas.openxmlformats.org/officeDocument/2006/relationships/hyperlink" Target="https://m.edsoo.ru/7f41b2a2" TargetMode="External"/><Relationship Id="rId62" Type="http://schemas.openxmlformats.org/officeDocument/2006/relationships/hyperlink" Target="https://m.edsoo.ru/7f41b2a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7f415104" TargetMode="External"/><Relationship Id="rId28" Type="http://schemas.openxmlformats.org/officeDocument/2006/relationships/hyperlink" Target="https://m.edsoo.ru/7f416f2c" TargetMode="External"/><Relationship Id="rId36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57" Type="http://schemas.openxmlformats.org/officeDocument/2006/relationships/hyperlink" Target="https://m.edsoo.ru/7f41b2a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44" Type="http://schemas.openxmlformats.org/officeDocument/2006/relationships/hyperlink" Target="https://m.edsoo.ru/7f418fe8" TargetMode="External"/><Relationship Id="rId52" Type="http://schemas.openxmlformats.org/officeDocument/2006/relationships/hyperlink" Target="https://m.edsoo.ru/7f41b2a2" TargetMode="External"/><Relationship Id="rId60" Type="http://schemas.openxmlformats.org/officeDocument/2006/relationships/hyperlink" Target="https://m.edsoo.ru/7f41b2a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c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195</Pages>
  <Words>45856</Words>
  <Characters>261382</Characters>
  <Application>Microsoft Office Word</Application>
  <DocSecurity>0</DocSecurity>
  <Lines>2178</Lines>
  <Paragraphs>613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2025-06-19T02:27:00Z</dcterms:created>
  <dcterms:modified xsi:type="dcterms:W3CDTF">2025-06-19T02:27:00Z</dcterms:modified>
</cp:coreProperties>
</file>